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E6" w:rsidRPr="003572E6" w:rsidRDefault="003572E6" w:rsidP="003572E6">
      <w:pPr>
        <w:widowControl/>
        <w:jc w:val="center"/>
        <w:rPr>
          <w:rFonts w:ascii="宋体" w:eastAsia="宋体" w:hAnsi="Calibri" w:cs="Times New Roman"/>
          <w:b/>
          <w:bCs/>
          <w:color w:val="3F3F3F"/>
          <w:kern w:val="0"/>
          <w:sz w:val="36"/>
          <w:szCs w:val="36"/>
        </w:rPr>
      </w:pPr>
      <w:r w:rsidRPr="003572E6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36"/>
        </w:rPr>
        <w:t>济南海关2017年度拟录用公务员名单</w:t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720"/>
        <w:gridCol w:w="1800"/>
        <w:gridCol w:w="1260"/>
        <w:gridCol w:w="1620"/>
        <w:gridCol w:w="720"/>
        <w:gridCol w:w="1800"/>
      </w:tblGrid>
      <w:tr w:rsidR="003572E6" w:rsidRPr="003572E6">
        <w:trPr>
          <w:trHeight w:val="10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宋体" w:eastAsia="宋体" w:hAnsi="Calibri" w:cs="Times New Roman" w:hint="eastAsia"/>
                <w:color w:val="3F3F3F"/>
                <w:kern w:val="0"/>
                <w:sz w:val="24"/>
                <w:szCs w:val="24"/>
              </w:rPr>
            </w:pPr>
            <w:r w:rsidRPr="003572E6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备注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张翔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543237775714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543239212818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管</w:t>
            </w:r>
            <w:proofErr w:type="gramStart"/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一臻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543231050307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王惠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543231050320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吕佳文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543231050528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孙</w:t>
            </w:r>
            <w:proofErr w:type="gramStart"/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543231050630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徐心悦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543231050820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王一鸣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543231050926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于琪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543231051205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林义博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543231051530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战永宁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543231160804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周心语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543231161010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  <w:tr w:rsidR="003572E6" w:rsidRPr="003572E6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海关业务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孙宇泓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572E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543237640710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上海海关学院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572E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2E6" w:rsidRPr="003572E6" w:rsidRDefault="003572E6" w:rsidP="003572E6">
            <w:pPr>
              <w:widowControl/>
              <w:jc w:val="center"/>
              <w:rPr>
                <w:rFonts w:ascii="Calibri" w:eastAsia="宋体" w:hAnsi="Calibri" w:cs="Calibri"/>
                <w:color w:val="3F3F3F"/>
                <w:szCs w:val="21"/>
              </w:rPr>
            </w:pPr>
            <w:r w:rsidRPr="003572E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招录应届毕业生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E6"/>
    <w:rsid w:val="003572E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36357-D826-40C1-B0E1-DAB1C23B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2017-06-09T10:11:00Z</dcterms:created>
  <dcterms:modified xsi:type="dcterms:W3CDTF">2017-06-09T10:11:00Z</dcterms:modified>
</cp:coreProperties>
</file>