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泾川县</w:t>
      </w:r>
      <w:r>
        <w:rPr>
          <w:rFonts w:hint="eastAsia" w:ascii="方正小标宋简体" w:eastAsia="方正小标宋简体"/>
          <w:b/>
          <w:sz w:val="32"/>
          <w:szCs w:val="32"/>
        </w:rPr>
        <w:t>公安局招用公益性岗位交通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消防</w:t>
      </w:r>
    </w:p>
    <w:p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协管员报名表</w:t>
      </w:r>
    </w:p>
    <w:bookmarkEnd w:id="0"/>
    <w:tbl>
      <w:tblPr>
        <w:tblStyle w:val="6"/>
        <w:tblW w:w="95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077"/>
        <w:gridCol w:w="234"/>
        <w:gridCol w:w="308"/>
        <w:gridCol w:w="632"/>
        <w:gridCol w:w="88"/>
        <w:gridCol w:w="223"/>
        <w:gridCol w:w="677"/>
        <w:gridCol w:w="1260"/>
        <w:gridCol w:w="157"/>
        <w:gridCol w:w="638"/>
        <w:gridCol w:w="377"/>
        <w:gridCol w:w="55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及时间</w:t>
            </w:r>
          </w:p>
        </w:tc>
        <w:tc>
          <w:tcPr>
            <w:tcW w:w="23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专业 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0"/>
                <w:u w:val="singl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备用联系电话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   历</w:t>
            </w:r>
          </w:p>
        </w:tc>
        <w:tc>
          <w:tcPr>
            <w:tcW w:w="7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家庭主要成员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关系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3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初步体检情况</w:t>
            </w:r>
          </w:p>
        </w:tc>
        <w:tc>
          <w:tcPr>
            <w:tcW w:w="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身高(CM)</w:t>
            </w:r>
          </w:p>
        </w:tc>
        <w:tc>
          <w:tcPr>
            <w:tcW w:w="24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体重(KG)</w:t>
            </w:r>
          </w:p>
        </w:tc>
        <w:tc>
          <w:tcPr>
            <w:tcW w:w="1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考试承诺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5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本人已经认真阅读《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泾川县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公安局面向社会公开招用公益性岗位交通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消防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协管员的公告》，并保证理解和认同公告中的各项规定。本人承诺已经填写的报考信息准确、真实，如果填报的信息存在不真实、不准确的情况，本人愿意接受招考单位依照考试规定做出的“取消录用资格”等相应的处罚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ind w:right="960"/>
              <w:jc w:val="righ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本人签名：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3DED"/>
    <w:rsid w:val="11592C7D"/>
    <w:rsid w:val="2ABD0B21"/>
    <w:rsid w:val="6A5B13FF"/>
    <w:rsid w:val="6E2D3D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2016-09-01T01:47:00Z</dcterms:created>
  <dc:creator>Administrator</dc:creator>
  <cp:lastModifiedBy>Administrator</cp:lastModifiedBy>
  <cp:lastPrinted>2016-09-01T04:04:00Z</cp:lastPrinted>
  <dcterms:modified xsi:type="dcterms:W3CDTF">2016-09-02T00:55:56Z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