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件</w:t>
      </w:r>
    </w:p>
    <w:p>
      <w:pPr>
        <w:rPr>
          <w:rFonts w:hint="eastAsia" w:ascii="方正小标宋简体" w:eastAsia="方正小标宋简体"/>
          <w:sz w:val="44"/>
          <w:szCs w:val="44"/>
          <w:u w:val="none"/>
        </w:rPr>
      </w:pPr>
      <w:r>
        <w:rPr>
          <w:sz w:val="32"/>
        </w:rPr>
        <w:pict>
          <v:line id="_x0000_s1026" o:spid="_x0000_s1026" o:spt="20" style="position:absolute;left:0pt;flip:y;margin-left:0.5pt;margin-top:26.7pt;height:2.25pt;width:455.3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" w:hAnsi="仿宋" w:eastAsia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none"/>
        </w:rPr>
        <w:t xml:space="preserve">            环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**</w:t>
      </w:r>
      <w:r>
        <w:rPr>
          <w:rFonts w:hint="eastAsia" w:ascii="仿宋" w:hAnsi="仿宋" w:eastAsia="仿宋"/>
          <w:sz w:val="32"/>
          <w:szCs w:val="32"/>
          <w:u w:val="none"/>
        </w:rPr>
        <w:t>发</w:t>
      </w:r>
      <w:r>
        <w:rPr>
          <w:rFonts w:hint="eastAsia" w:ascii="仿宋_GB2312" w:eastAsia="仿宋_GB2312"/>
          <w:sz w:val="32"/>
          <w:szCs w:val="32"/>
          <w:u w:val="none"/>
        </w:rPr>
        <w:t>〔20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*</w:t>
      </w:r>
      <w:r>
        <w:rPr>
          <w:rFonts w:hint="eastAsia" w:ascii="仿宋" w:hAnsi="仿宋" w:eastAsia="仿宋"/>
          <w:sz w:val="32"/>
          <w:szCs w:val="32"/>
          <w:u w:val="none"/>
        </w:rPr>
        <w:t>*</w:t>
      </w:r>
      <w:r>
        <w:rPr>
          <w:rFonts w:hint="eastAsia" w:ascii="仿宋_GB2312" w:eastAsia="仿宋_GB2312"/>
          <w:sz w:val="32"/>
          <w:szCs w:val="32"/>
          <w:u w:val="none"/>
        </w:rPr>
        <w:t>〕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*</w:t>
      </w:r>
      <w:r>
        <w:rPr>
          <w:rFonts w:hint="eastAsia" w:ascii="仿宋" w:hAnsi="仿宋" w:eastAsia="仿宋"/>
          <w:sz w:val="32"/>
          <w:szCs w:val="32"/>
          <w:u w:val="none"/>
        </w:rPr>
        <w:t xml:space="preserve">**号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关于申请开发公益性岗位的报告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样板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县人社局：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（写清工作人员、业务开展及职能等基本情况），因XXX原因（写清原因），计划开发XXX公益岗位XXX个（开发类别为保洁、保绿、保安、交通协管、养老服务、医疗服务、残疾服务、公共物业管理、劳动保障协管、街道社区社会保障、服务性公益岗位和其他认定的公益岗位等），需聘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人员（写清聘用人员条件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不允许出现：要求35岁以下，本科以上学历，中共党员、有良好沟通和文字能力、熟练使用办公和财务软件、具各相应资格证书等要求;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我单位在接到贵局岗位批复后，及时与符合岗位条件的人员签定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协议。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对于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安置就业困难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就业的</w:t>
      </w:r>
      <w:r>
        <w:rPr>
          <w:rFonts w:hint="eastAsia" w:ascii="仿宋_GB2312" w:hAnsi="仿宋_GB2312" w:eastAsia="仿宋_GB2312" w:cs="仿宋_GB2312"/>
          <w:sz w:val="32"/>
          <w:szCs w:val="32"/>
        </w:rPr>
        <w:t>每月发放工资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按季度核定社会保险费（养老、失业、医疗、工伤），于每月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5日上报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月公益性岗位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就业困难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人员考勤记录、工资发放表和补贴审批表，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社会保险缴费通知单、参保单位核定明细表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(或三险合一（表二）)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、医疗保险基金征缴收据、缴费基数核定表、缴费票据（养老、失业、医疗保险税收完税证明）复印件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报人社局审核支付代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缴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人员在服务期间由我单位负责日常管理，严格落实考核制度，对于辞职辞退离开公益岗位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的就业困难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人员将于当月函告人社局，停发补贴和社会保险代缴，决不出现虚报冒领补贴现象。三年合同期满后由我单位负责解除并自主择业。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134" w:right="1361" w:bottom="1134" w:left="147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9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Calibri" w:hAnsi="Calibri" w:eastAsia="宋体" w:cs="Times New Roman"/>
          <w:kern w:val="2"/>
          <w:sz w:val="13"/>
          <w:szCs w:val="13"/>
          <w:lang w:val="en-US" w:eastAsia="zh-CN" w:bidi="ar-SA"/>
        </w:rPr>
      </w:pPr>
      <w:r>
        <w:rPr>
          <w:rFonts w:hint="eastAsia" w:cs="Times New Roman"/>
          <w:kern w:val="2"/>
          <w:sz w:val="13"/>
          <w:szCs w:val="13"/>
          <w:lang w:val="en-US" w:eastAsia="zh-CN" w:bidi="ar-SA"/>
        </w:rPr>
        <w:t xml:space="preserve">  </w:t>
      </w:r>
    </w:p>
    <w:sectPr>
      <w:headerReference r:id="rId4" w:type="default"/>
      <w:footerReference r:id="rId5" w:type="default"/>
      <w:pgSz w:w="11906" w:h="16838"/>
      <w:pgMar w:top="1134" w:right="1361" w:bottom="1134" w:left="147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24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24"/>
        <w:szCs w:val="32"/>
        <w:lang w:val="en-US" w:eastAsia="zh-CN"/>
      </w:rPr>
      <w:t>附件1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7706"/>
    <w:rsid w:val="001F51BE"/>
    <w:rsid w:val="003B7706"/>
    <w:rsid w:val="004008C6"/>
    <w:rsid w:val="00600E6C"/>
    <w:rsid w:val="00860CD0"/>
    <w:rsid w:val="03DE299C"/>
    <w:rsid w:val="05F81D20"/>
    <w:rsid w:val="06483DBD"/>
    <w:rsid w:val="07E51E96"/>
    <w:rsid w:val="091B1AE6"/>
    <w:rsid w:val="098277E4"/>
    <w:rsid w:val="0D9D0EC1"/>
    <w:rsid w:val="0E4E2EEF"/>
    <w:rsid w:val="0F7B3CC5"/>
    <w:rsid w:val="11462C6C"/>
    <w:rsid w:val="116402B6"/>
    <w:rsid w:val="11AB06C6"/>
    <w:rsid w:val="11D71B37"/>
    <w:rsid w:val="12442C4C"/>
    <w:rsid w:val="12521615"/>
    <w:rsid w:val="128C4F4B"/>
    <w:rsid w:val="129633FE"/>
    <w:rsid w:val="135E5247"/>
    <w:rsid w:val="14F65DC6"/>
    <w:rsid w:val="16430E7C"/>
    <w:rsid w:val="1783474E"/>
    <w:rsid w:val="186F5F22"/>
    <w:rsid w:val="187438EA"/>
    <w:rsid w:val="18796DC6"/>
    <w:rsid w:val="196E21A5"/>
    <w:rsid w:val="1B724212"/>
    <w:rsid w:val="1BAF5CBC"/>
    <w:rsid w:val="1BBC4E17"/>
    <w:rsid w:val="1BDB2E1C"/>
    <w:rsid w:val="1CC5419C"/>
    <w:rsid w:val="1DE569D0"/>
    <w:rsid w:val="1E762D3D"/>
    <w:rsid w:val="1F0A6977"/>
    <w:rsid w:val="1FA54261"/>
    <w:rsid w:val="1FE36B8E"/>
    <w:rsid w:val="21166316"/>
    <w:rsid w:val="212E6DE9"/>
    <w:rsid w:val="260630AC"/>
    <w:rsid w:val="27E02B42"/>
    <w:rsid w:val="29660E4C"/>
    <w:rsid w:val="29F97481"/>
    <w:rsid w:val="2A516CF4"/>
    <w:rsid w:val="2A601DFE"/>
    <w:rsid w:val="2AE64928"/>
    <w:rsid w:val="2BB66033"/>
    <w:rsid w:val="2CB97362"/>
    <w:rsid w:val="2D467101"/>
    <w:rsid w:val="2D731837"/>
    <w:rsid w:val="2F0C4C8D"/>
    <w:rsid w:val="31D821F1"/>
    <w:rsid w:val="33DD2FB9"/>
    <w:rsid w:val="33E3777D"/>
    <w:rsid w:val="35CD0DC4"/>
    <w:rsid w:val="36EE0A7B"/>
    <w:rsid w:val="38AC31E4"/>
    <w:rsid w:val="39621B9C"/>
    <w:rsid w:val="3B0B1C23"/>
    <w:rsid w:val="3BE46F73"/>
    <w:rsid w:val="3D067238"/>
    <w:rsid w:val="3F056DB8"/>
    <w:rsid w:val="43D10BD7"/>
    <w:rsid w:val="444E6234"/>
    <w:rsid w:val="45F121E8"/>
    <w:rsid w:val="46212E59"/>
    <w:rsid w:val="46DD4346"/>
    <w:rsid w:val="4ABC5F65"/>
    <w:rsid w:val="4B494FE4"/>
    <w:rsid w:val="4E1C2D65"/>
    <w:rsid w:val="4E3A2C9E"/>
    <w:rsid w:val="4E562AD9"/>
    <w:rsid w:val="4FF81C5E"/>
    <w:rsid w:val="4FFE2578"/>
    <w:rsid w:val="51896C7A"/>
    <w:rsid w:val="52145BE5"/>
    <w:rsid w:val="529C3F9D"/>
    <w:rsid w:val="53A72EC5"/>
    <w:rsid w:val="5617571D"/>
    <w:rsid w:val="56EC28C0"/>
    <w:rsid w:val="5858636A"/>
    <w:rsid w:val="590F434B"/>
    <w:rsid w:val="5A05397A"/>
    <w:rsid w:val="5E3C35C6"/>
    <w:rsid w:val="602C635C"/>
    <w:rsid w:val="613260BE"/>
    <w:rsid w:val="61EB1ED5"/>
    <w:rsid w:val="64256CD0"/>
    <w:rsid w:val="642620B4"/>
    <w:rsid w:val="64F15565"/>
    <w:rsid w:val="678358BD"/>
    <w:rsid w:val="6BAD7D2E"/>
    <w:rsid w:val="6D465ED3"/>
    <w:rsid w:val="6E906FAB"/>
    <w:rsid w:val="717802DA"/>
    <w:rsid w:val="749D3688"/>
    <w:rsid w:val="74D06AED"/>
    <w:rsid w:val="7C233F0F"/>
    <w:rsid w:val="7C3E0CEB"/>
    <w:rsid w:val="7CF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1277</Characters>
  <Lines>10</Lines>
  <Paragraphs>2</Paragraphs>
  <TotalTime>28</TotalTime>
  <ScaleCrop>false</ScaleCrop>
  <LinksUpToDate>false</LinksUpToDate>
  <CharactersWithSpaces>1498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2019-12-25T09:01:00Z</dcterms:created>
  <dc:creator>Administrator</dc:creator>
  <cp:lastModifiedBy>Administrator</cp:lastModifiedBy>
  <cp:lastPrinted>2019-12-26T01:09:00Z</cp:lastPrinted>
  <dcterms:modified xsi:type="dcterms:W3CDTF">2021-11-03T01:58:34Z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0F6715E8FE09408BA26B170F2D792A46</vt:lpwstr>
  </property>
</Properties>
</file>