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900"/>
        <w:gridCol w:w="982"/>
        <w:gridCol w:w="1105"/>
        <w:gridCol w:w="1077"/>
        <w:gridCol w:w="982"/>
        <w:gridCol w:w="2304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560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8"/>
                <w:szCs w:val="28"/>
                <w:bdr w:val="none" w:color="auto" w:sz="0" w:space="0"/>
              </w:rPr>
              <w:t>平川区</w:t>
            </w:r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8"/>
                <w:szCs w:val="28"/>
                <w:bdr w:val="none" w:color="auto" w:sz="0" w:space="0"/>
              </w:rPr>
              <w:t>2017年“特岗需求计划”及报名情况统计表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中学美术</w:t>
            </w: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中学体育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需求计划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报名情况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农村教育硕士已签约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127.5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100.75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97.5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109.75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进入面试最低分数线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tbl>
      <w:tblPr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951"/>
        <w:gridCol w:w="1036"/>
        <w:gridCol w:w="1036"/>
        <w:gridCol w:w="1036"/>
        <w:gridCol w:w="1036"/>
        <w:gridCol w:w="1173"/>
        <w:gridCol w:w="1138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58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Helvetica Neue" w:hAnsi="Helvetica Neue" w:eastAsia="Helvetica Neue" w:cs="Helvetica Neue"/>
                <w:i w:val="0"/>
                <w:caps w:val="0"/>
                <w:color w:val="3E3E3E"/>
                <w:spacing w:val="0"/>
                <w:sz w:val="24"/>
                <w:szCs w:val="24"/>
                <w:bdr w:val="none" w:color="auto" w:sz="0" w:space="0"/>
              </w:rPr>
              <w:t>白银市平川区2017年招考特岗教师进入面试人员考试成绩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特岗成绩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公共成绩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公共分数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特岗分数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任教学段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E3E3E"/>
                <w:spacing w:val="0"/>
                <w:sz w:val="22"/>
                <w:szCs w:val="22"/>
                <w:bdr w:val="none" w:color="auto" w:sz="0" w:space="0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周娜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马雅静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杨润辛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49.5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赵中婧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师小倩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李世琴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114.75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高世娟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张瑞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133.5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陈瑜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127.5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房文娜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郑永萍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张念丽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145.25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黄学东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142.75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71.75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71.75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王际会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文科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李跃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马丽平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135.25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68.25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68.25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金艳荣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72.5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庞倩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131.5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张翻红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蔡乐乐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128.25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刘欢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127.75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祁凤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温硕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李敬慧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126.25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高莉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125.75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何俊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67.5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张育硕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121.75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51.25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51.25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王倩倩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120.75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杨永云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陈玉娇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高娟宇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张宏燕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马婷婷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武双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117.75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任会芳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117.25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57.75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陈天潮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116.75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62.25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李嘉欣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115.75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李佳静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曹娟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田文英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魏晓丽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52.5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周雨润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112.75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951"/>
        <w:gridCol w:w="1035"/>
        <w:gridCol w:w="1036"/>
        <w:gridCol w:w="1036"/>
        <w:gridCol w:w="1035"/>
        <w:gridCol w:w="1172"/>
        <w:gridCol w:w="1138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张丽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61.5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张爱龙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111.5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58.5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王亚宁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111.25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张安芸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110.5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汪春玉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109.75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49.75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49.75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雒擘昌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98.5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48.5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石亮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97.5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43.5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43.5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杨晓龙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104.75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50.25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54.5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贝莉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100.75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41.25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41.25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李坡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100.25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44.5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55.75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55.75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44.5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秦瑞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46.5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45.5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音体美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中学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4197"/>
    <w:rsid w:val="677B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2017-07-21T06:45:00Z</dcterms:created>
  <dc:creator>Administrator</dc:creator>
  <cp:lastModifiedBy>Administrator</cp:lastModifiedBy>
  <dcterms:modified xsi:type="dcterms:W3CDTF">2017-07-21T06:46:33Z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