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535" w:type="dxa"/>
        <w:jc w:val="center"/>
        <w:tblInd w:w="-15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816"/>
        <w:gridCol w:w="876"/>
        <w:gridCol w:w="992"/>
        <w:gridCol w:w="1650"/>
        <w:gridCol w:w="2018"/>
        <w:gridCol w:w="3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8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8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99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16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职位代码</w:t>
            </w:r>
          </w:p>
        </w:tc>
        <w:tc>
          <w:tcPr>
            <w:tcW w:w="201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准考证号</w:t>
            </w:r>
          </w:p>
        </w:tc>
        <w:tc>
          <w:tcPr>
            <w:tcW w:w="38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3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陈军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大专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中共党员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20171302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04290100408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临夏市折桥镇陈马村党支部书记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3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喇学明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中共党员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20171302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04290100321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临夏市枹罕镇江牌村党支部书记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3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冯秀萍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大专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中共党员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20171309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04290100528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临夏市南龙镇罗家湾村委会主任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3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金富江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大专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中共党员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20171303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04290100516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和政县新庄乡将台村委会主任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3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牟建林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大专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中共党员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20171304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04290100318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广河县祁家集镇寺后子村党支部书记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3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马吉英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大专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中共党员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20171304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04290100530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广河县庄窠集镇红星村委会主任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3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马占忠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大专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中共党员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20171310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04290100512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广河县官坊乡河滩村党支部书记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3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韩华先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大专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中共党员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20171305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04290100521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东乡县河滩镇韩杨村委会主任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3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马文花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大专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中共党员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20171305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04290100305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东乡县五家乡牛沟村委会主任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3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康发旺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大专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中共党员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20171306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04290100427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永靖县三条岘乡大地坪村党支部书记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3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瞿香梅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大专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中共党员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20171311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04290100524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永靖县陈井镇瞿家庄村委会主任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3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杓希茂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大专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中共党员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20171307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04290100415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积石山县关家川乡杓家村委会主任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3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马生虎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中共党员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20171307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04290100407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积石山县银川乡工匠村委会主任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3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bookmarkStart w:id="0" w:name="_GoBack"/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张志庆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大专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中共党员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20171307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04290100406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积石山县石塬乡肖红坪村党支部书记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3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张怀明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中专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中共党员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20121312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04290100607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积石山县石塬乡苟家村党支部书记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3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何万俊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大专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中共党员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20171308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04290100510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临夏县新集镇苗家村委会主任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3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吴子虎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大专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中共党员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20171308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04290100420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临夏县黄泥湾乡郭吴村委会主任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3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谢学伟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大专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中共党员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20171308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04290100405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临夏县南塬乡谢家坡村党支部书记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3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马一苏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大专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中共党员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20171313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04290100509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临夏县新集镇苏山村委会主任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3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刘天伟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中共党员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20171301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03290100216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永靖县三条岘乡大地坪村党支部副书记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3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马录清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预备党员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20171301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03290100101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康乐县康丰乡头岔村委会主任助理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3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罗爱霖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中共党员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20171301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03290100111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康乐县流川乡苏家村委会主任助理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3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贾金龙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群众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20171301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03290100117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临夏市南龙镇妥家村委会主任助理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3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马小艳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群众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20171301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03290100121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和政县松鸣镇大山庄村委会主任助理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3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雷露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中共党员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20171301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03290100118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康乐县康丰乡田家沟村委会主任助理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3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鲁绒荣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中共党员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20171301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03290100109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临夏县营滩乡小沟村委会主任助理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3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翟彦兵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中共党员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20171301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03290100126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康乐县景古镇王家沟村党支部书记助理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3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王廷斌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中共党员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20171301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03290100108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永靖县太极镇下古村党支部副书记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3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肖玉刚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中共党员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20171301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03290100107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永靖县三塬镇两合村党支部副书记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3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00"/>
                <w:spacing w:val="0"/>
                <w:sz w:val="28"/>
                <w:szCs w:val="28"/>
                <w:bdr w:val="none" w:color="auto" w:sz="0" w:space="0"/>
              </w:rPr>
              <w:t>杨世龙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00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00"/>
                <w:spacing w:val="0"/>
                <w:sz w:val="28"/>
                <w:szCs w:val="28"/>
                <w:bdr w:val="none" w:color="auto" w:sz="0" w:space="0"/>
              </w:rPr>
              <w:t>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00"/>
                <w:spacing w:val="0"/>
                <w:sz w:val="28"/>
                <w:szCs w:val="28"/>
                <w:bdr w:val="none" w:color="auto" w:sz="0" w:space="0"/>
              </w:rPr>
              <w:t>中共党员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00"/>
                <w:spacing w:val="0"/>
                <w:sz w:val="28"/>
                <w:szCs w:val="28"/>
                <w:bdr w:val="none" w:color="auto" w:sz="0" w:space="0"/>
              </w:rPr>
              <w:t>20171301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00"/>
                <w:spacing w:val="0"/>
                <w:sz w:val="28"/>
                <w:szCs w:val="28"/>
                <w:bdr w:val="none" w:color="auto" w:sz="0" w:space="0"/>
              </w:rPr>
              <w:t>03290100110</w:t>
            </w:r>
          </w:p>
        </w:tc>
        <w:tc>
          <w:tcPr>
            <w:tcW w:w="38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临夏市东区街道陈方村社区党支部副书记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C3A13"/>
    <w:rsid w:val="60DC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2017-09-08T11:42:00Z</dcterms:created>
  <dc:creator>Administrator</dc:creator>
  <cp:lastModifiedBy>Administrator</cp:lastModifiedBy>
  <dcterms:modified xsi:type="dcterms:W3CDTF">2017-09-08T11:44:53Z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