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0B" w:rsidRDefault="005F460B" w:rsidP="005F460B">
      <w:pPr>
        <w:widowControl/>
        <w:adjustRightInd w:val="0"/>
        <w:snapToGrid w:val="0"/>
        <w:spacing w:line="580" w:lineRule="exact"/>
        <w:jc w:val="left"/>
        <w:rPr>
          <w:rFonts w:ascii="黑体" w:eastAsia="黑体" w:hAnsi="黑体" w:cs="宋体" w:hint="eastAsia"/>
          <w:color w:val="000000"/>
          <w:kern w:val="0"/>
          <w:sz w:val="32"/>
          <w:szCs w:val="32"/>
        </w:rPr>
      </w:pPr>
      <w:r w:rsidRPr="005F460B">
        <w:rPr>
          <w:rFonts w:ascii="黑体" w:eastAsia="黑体" w:hAnsi="黑体" w:cs="宋体" w:hint="eastAsia"/>
          <w:color w:val="000000"/>
          <w:kern w:val="0"/>
          <w:sz w:val="32"/>
          <w:szCs w:val="32"/>
        </w:rPr>
        <w:t>附件6</w:t>
      </w:r>
    </w:p>
    <w:p w:rsidR="005F460B" w:rsidRPr="005F460B" w:rsidRDefault="005F460B" w:rsidP="005F460B">
      <w:pPr>
        <w:widowControl/>
        <w:adjustRightInd w:val="0"/>
        <w:snapToGrid w:val="0"/>
        <w:spacing w:line="580" w:lineRule="exact"/>
        <w:jc w:val="left"/>
        <w:rPr>
          <w:rFonts w:ascii="黑体" w:eastAsia="黑体" w:hAnsi="黑体" w:cs="宋体" w:hint="eastAsia"/>
          <w:color w:val="000000"/>
          <w:kern w:val="0"/>
          <w:sz w:val="32"/>
          <w:szCs w:val="32"/>
        </w:rPr>
      </w:pPr>
    </w:p>
    <w:p w:rsidR="00C72F96" w:rsidRPr="00F8757B" w:rsidRDefault="00C72F96" w:rsidP="00F8757B">
      <w:pPr>
        <w:widowControl/>
        <w:adjustRightInd w:val="0"/>
        <w:snapToGrid w:val="0"/>
        <w:spacing w:line="580" w:lineRule="exact"/>
        <w:jc w:val="center"/>
        <w:rPr>
          <w:rFonts w:ascii="方正小标宋简体" w:eastAsia="方正小标宋简体" w:hAnsi="宋体" w:cs="宋体"/>
          <w:color w:val="000000"/>
          <w:kern w:val="0"/>
          <w:sz w:val="44"/>
          <w:szCs w:val="44"/>
        </w:rPr>
      </w:pPr>
      <w:r w:rsidRPr="00F8757B">
        <w:rPr>
          <w:rFonts w:ascii="方正小标宋简体" w:eastAsia="方正小标宋简体" w:hAnsi="宋体" w:cs="宋体" w:hint="eastAsia"/>
          <w:color w:val="000000"/>
          <w:kern w:val="0"/>
          <w:sz w:val="44"/>
          <w:szCs w:val="44"/>
        </w:rPr>
        <w:t>甘肃</w:t>
      </w:r>
      <w:r w:rsidR="00F0165F" w:rsidRPr="00F8757B">
        <w:rPr>
          <w:rFonts w:ascii="方正小标宋简体" w:eastAsia="方正小标宋简体" w:hAnsi="宋体" w:cs="宋体" w:hint="eastAsia"/>
          <w:color w:val="000000"/>
          <w:kern w:val="0"/>
          <w:sz w:val="44"/>
          <w:szCs w:val="44"/>
        </w:rPr>
        <w:t>汇能新能源技术发展有限责任公司</w:t>
      </w:r>
    </w:p>
    <w:p w:rsidR="00C72F96" w:rsidRPr="00F8757B" w:rsidRDefault="00C72F96" w:rsidP="00F8757B">
      <w:pPr>
        <w:widowControl/>
        <w:adjustRightInd w:val="0"/>
        <w:snapToGrid w:val="0"/>
        <w:spacing w:line="580" w:lineRule="exact"/>
        <w:jc w:val="center"/>
        <w:rPr>
          <w:rFonts w:ascii="方正小标宋简体" w:eastAsia="方正小标宋简体" w:hAnsi="宋体" w:cs="宋体"/>
          <w:bCs/>
          <w:kern w:val="0"/>
          <w:sz w:val="44"/>
          <w:szCs w:val="44"/>
        </w:rPr>
      </w:pPr>
      <w:r w:rsidRPr="00F8757B">
        <w:rPr>
          <w:rFonts w:ascii="方正小标宋简体" w:eastAsia="方正小标宋简体" w:hAnsi="宋体" w:cs="宋体" w:hint="eastAsia"/>
          <w:bCs/>
          <w:kern w:val="0"/>
          <w:sz w:val="44"/>
          <w:szCs w:val="44"/>
        </w:rPr>
        <w:t>招</w:t>
      </w:r>
      <w:r w:rsidR="00BD3ADC">
        <w:rPr>
          <w:rFonts w:ascii="方正小标宋简体" w:eastAsia="方正小标宋简体" w:hAnsi="宋体" w:cs="宋体" w:hint="eastAsia"/>
          <w:bCs/>
          <w:kern w:val="0"/>
          <w:sz w:val="44"/>
          <w:szCs w:val="44"/>
        </w:rPr>
        <w:t xml:space="preserve"> </w:t>
      </w:r>
      <w:r w:rsidRPr="00F8757B">
        <w:rPr>
          <w:rFonts w:ascii="方正小标宋简体" w:eastAsia="方正小标宋简体" w:hAnsi="宋体" w:cs="宋体" w:hint="eastAsia"/>
          <w:bCs/>
          <w:kern w:val="0"/>
          <w:sz w:val="44"/>
          <w:szCs w:val="44"/>
        </w:rPr>
        <w:t>聘</w:t>
      </w:r>
      <w:r w:rsidR="00BD3ADC">
        <w:rPr>
          <w:rFonts w:ascii="方正小标宋简体" w:eastAsia="方正小标宋简体" w:hAnsi="宋体" w:cs="宋体" w:hint="eastAsia"/>
          <w:bCs/>
          <w:kern w:val="0"/>
          <w:sz w:val="44"/>
          <w:szCs w:val="44"/>
        </w:rPr>
        <w:t xml:space="preserve"> </w:t>
      </w:r>
      <w:r w:rsidRPr="00F8757B">
        <w:rPr>
          <w:rFonts w:ascii="方正小标宋简体" w:eastAsia="方正小标宋简体" w:hAnsi="宋体" w:cs="宋体" w:hint="eastAsia"/>
          <w:bCs/>
          <w:kern w:val="0"/>
          <w:sz w:val="44"/>
          <w:szCs w:val="44"/>
        </w:rPr>
        <w:t>公</w:t>
      </w:r>
      <w:r w:rsidR="00BD3ADC">
        <w:rPr>
          <w:rFonts w:ascii="方正小标宋简体" w:eastAsia="方正小标宋简体" w:hAnsi="宋体" w:cs="宋体" w:hint="eastAsia"/>
          <w:bCs/>
          <w:kern w:val="0"/>
          <w:sz w:val="44"/>
          <w:szCs w:val="44"/>
        </w:rPr>
        <w:t xml:space="preserve"> </w:t>
      </w:r>
      <w:r w:rsidRPr="00F8757B">
        <w:rPr>
          <w:rFonts w:ascii="方正小标宋简体" w:eastAsia="方正小标宋简体" w:hAnsi="宋体" w:cs="宋体" w:hint="eastAsia"/>
          <w:bCs/>
          <w:kern w:val="0"/>
          <w:sz w:val="44"/>
          <w:szCs w:val="44"/>
        </w:rPr>
        <w:t>告</w:t>
      </w:r>
    </w:p>
    <w:p w:rsidR="00C72F96" w:rsidRPr="00746032" w:rsidRDefault="00C72F96" w:rsidP="00F8757B">
      <w:pPr>
        <w:widowControl/>
        <w:adjustRightInd w:val="0"/>
        <w:snapToGrid w:val="0"/>
        <w:spacing w:line="580" w:lineRule="exact"/>
        <w:jc w:val="center"/>
        <w:rPr>
          <w:rFonts w:ascii="宋体" w:cs="宋体"/>
          <w:bCs/>
          <w:kern w:val="0"/>
          <w:sz w:val="24"/>
          <w:szCs w:val="24"/>
        </w:rPr>
      </w:pPr>
      <w:r w:rsidRPr="00746032">
        <w:rPr>
          <w:rFonts w:ascii="宋体" w:cs="宋体"/>
          <w:bCs/>
          <w:kern w:val="0"/>
          <w:sz w:val="24"/>
          <w:szCs w:val="24"/>
        </w:rPr>
        <w:t> </w:t>
      </w:r>
    </w:p>
    <w:p w:rsidR="00C72F96" w:rsidRPr="00746032" w:rsidRDefault="00F0165F" w:rsidP="00F8757B">
      <w:pPr>
        <w:widowControl/>
        <w:adjustRightInd w:val="0"/>
        <w:snapToGrid w:val="0"/>
        <w:spacing w:line="580" w:lineRule="exact"/>
        <w:ind w:firstLineChars="200" w:firstLine="640"/>
        <w:jc w:val="left"/>
        <w:rPr>
          <w:rFonts w:ascii="仿宋_GB2312" w:eastAsia="仿宋_GB2312" w:hAnsi="新宋体" w:cs="宋体"/>
          <w:color w:val="000000"/>
          <w:kern w:val="0"/>
          <w:sz w:val="32"/>
          <w:szCs w:val="32"/>
        </w:rPr>
      </w:pPr>
      <w:bookmarkStart w:id="0" w:name="OLE_LINK39"/>
      <w:r w:rsidRPr="00F137D1">
        <w:rPr>
          <w:rFonts w:ascii="仿宋_GB2312" w:eastAsia="仿宋_GB2312" w:hAnsi="宋体" w:hint="eastAsia"/>
          <w:bCs/>
          <w:sz w:val="32"/>
          <w:szCs w:val="32"/>
        </w:rPr>
        <w:t>甘肃汇能新能源技术发展有限责任公司</w:t>
      </w:r>
      <w:r w:rsidRPr="00F137D1">
        <w:rPr>
          <w:rFonts w:ascii="仿宋_GB2312" w:eastAsia="仿宋_GB2312" w:hAnsi="仿宋" w:hint="eastAsia"/>
          <w:sz w:val="32"/>
          <w:szCs w:val="32"/>
        </w:rPr>
        <w:t>为甘肃电力投资集团公司的全资子公司，主要负责集团公司新能源的开发、运营、维护工作。</w:t>
      </w:r>
      <w:bookmarkEnd w:id="0"/>
      <w:r w:rsidR="00C72F96" w:rsidRPr="00746032">
        <w:rPr>
          <w:rFonts w:ascii="仿宋_GB2312" w:eastAsia="仿宋_GB2312" w:hAnsi="宋体" w:cs="宋体" w:hint="eastAsia"/>
          <w:bCs/>
          <w:kern w:val="0"/>
          <w:sz w:val="32"/>
          <w:szCs w:val="32"/>
        </w:rPr>
        <w:t>因工作需要，现面向全社会招聘</w:t>
      </w:r>
      <w:r w:rsidR="00C72F96" w:rsidRPr="00152214">
        <w:rPr>
          <w:rFonts w:ascii="仿宋_GB2312" w:eastAsia="仿宋_GB2312" w:hAnsi="宋体" w:cs="宋体" w:hint="eastAsia"/>
          <w:bCs/>
          <w:kern w:val="0"/>
          <w:sz w:val="32"/>
          <w:szCs w:val="32"/>
        </w:rPr>
        <w:t>专业人员</w:t>
      </w:r>
      <w:r w:rsidR="00C72F96" w:rsidRPr="00746032">
        <w:rPr>
          <w:rFonts w:ascii="仿宋_GB2312" w:eastAsia="仿宋_GB2312" w:hAnsi="宋体" w:cs="宋体" w:hint="eastAsia"/>
          <w:bCs/>
          <w:kern w:val="0"/>
          <w:sz w:val="32"/>
          <w:szCs w:val="32"/>
        </w:rPr>
        <w:t>，诚邀您参与。</w:t>
      </w:r>
    </w:p>
    <w:p w:rsidR="00C72F96" w:rsidRPr="00F8757B" w:rsidRDefault="00C72F96" w:rsidP="00F8757B">
      <w:pPr>
        <w:widowControl/>
        <w:adjustRightInd w:val="0"/>
        <w:snapToGrid w:val="0"/>
        <w:spacing w:line="580" w:lineRule="exact"/>
        <w:ind w:firstLineChars="200" w:firstLine="640"/>
        <w:jc w:val="left"/>
        <w:rPr>
          <w:rFonts w:ascii="黑体" w:eastAsia="黑体" w:hAnsi="黑体" w:cs="宋体"/>
          <w:kern w:val="0"/>
          <w:sz w:val="32"/>
          <w:szCs w:val="32"/>
        </w:rPr>
      </w:pPr>
      <w:bookmarkStart w:id="1" w:name="OLE_LINK42"/>
      <w:bookmarkEnd w:id="1"/>
      <w:r w:rsidRPr="00F8757B">
        <w:rPr>
          <w:rFonts w:ascii="黑体" w:eastAsia="黑体" w:hAnsi="黑体" w:cs="宋体" w:hint="eastAsia"/>
          <w:bCs/>
          <w:color w:val="000000"/>
          <w:kern w:val="0"/>
          <w:sz w:val="32"/>
          <w:szCs w:val="32"/>
        </w:rPr>
        <w:t>一、招聘岗位及条件</w:t>
      </w:r>
    </w:p>
    <w:p w:rsidR="00C72F96" w:rsidRPr="00746032" w:rsidRDefault="00C72F96" w:rsidP="005F460B">
      <w:pPr>
        <w:widowControl/>
        <w:adjustRightInd w:val="0"/>
        <w:snapToGrid w:val="0"/>
        <w:spacing w:beforeLines="20" w:afterLines="20" w:line="580" w:lineRule="exact"/>
        <w:ind w:firstLineChars="200" w:firstLine="643"/>
        <w:jc w:val="left"/>
        <w:rPr>
          <w:rFonts w:ascii="仿宋_GB2312" w:eastAsia="仿宋_GB2312" w:hAnsi="宋体" w:cs="宋体"/>
          <w:kern w:val="0"/>
          <w:sz w:val="32"/>
          <w:szCs w:val="32"/>
        </w:rPr>
      </w:pPr>
      <w:r w:rsidRPr="00746032">
        <w:rPr>
          <w:rFonts w:ascii="仿宋_GB2312" w:eastAsia="仿宋_GB2312" w:hAnsi="宋体" w:cs="宋体" w:hint="eastAsia"/>
          <w:b/>
          <w:bCs/>
          <w:color w:val="000000"/>
          <w:kern w:val="0"/>
          <w:sz w:val="32"/>
          <w:szCs w:val="32"/>
        </w:rPr>
        <w:t>（一）基本条件：</w:t>
      </w:r>
    </w:p>
    <w:p w:rsidR="00C72F96" w:rsidRPr="00152214" w:rsidRDefault="00C72F96" w:rsidP="00F8757B">
      <w:pPr>
        <w:widowControl/>
        <w:adjustRightInd w:val="0"/>
        <w:snapToGrid w:val="0"/>
        <w:spacing w:line="580" w:lineRule="exact"/>
        <w:ind w:firstLineChars="200" w:firstLine="640"/>
        <w:jc w:val="left"/>
        <w:rPr>
          <w:rFonts w:ascii="仿宋_GB2312" w:eastAsia="仿宋_GB2312" w:hAnsi="宋体" w:cs="宋体"/>
          <w:kern w:val="0"/>
          <w:sz w:val="32"/>
          <w:szCs w:val="32"/>
        </w:rPr>
      </w:pPr>
      <w:r w:rsidRPr="00152214">
        <w:rPr>
          <w:rFonts w:ascii="仿宋_GB2312" w:eastAsia="仿宋_GB2312" w:hAnsi="仿宋" w:cs="宋体"/>
          <w:kern w:val="0"/>
          <w:sz w:val="32"/>
          <w:szCs w:val="32"/>
        </w:rPr>
        <w:t>1</w:t>
      </w:r>
      <w:r w:rsidRPr="00152214">
        <w:rPr>
          <w:rFonts w:ascii="仿宋_GB2312" w:eastAsia="仿宋_GB2312" w:hAnsi="仿宋" w:cs="宋体" w:hint="eastAsia"/>
          <w:kern w:val="0"/>
          <w:sz w:val="32"/>
          <w:szCs w:val="32"/>
        </w:rPr>
        <w:t>、政治素质高、作风正派、廉洁自律，具备良好的职业道德及团队精神。</w:t>
      </w:r>
    </w:p>
    <w:p w:rsidR="00C72F96" w:rsidRPr="00152214" w:rsidRDefault="00C72F96" w:rsidP="00F8757B">
      <w:pPr>
        <w:widowControl/>
        <w:adjustRightInd w:val="0"/>
        <w:snapToGrid w:val="0"/>
        <w:spacing w:line="580" w:lineRule="exact"/>
        <w:ind w:firstLineChars="200" w:firstLine="640"/>
        <w:jc w:val="left"/>
        <w:rPr>
          <w:rFonts w:ascii="仿宋_GB2312" w:eastAsia="仿宋_GB2312" w:hAnsi="宋体" w:cs="宋体"/>
          <w:kern w:val="0"/>
          <w:sz w:val="32"/>
          <w:szCs w:val="32"/>
        </w:rPr>
      </w:pPr>
      <w:r w:rsidRPr="00152214">
        <w:rPr>
          <w:rFonts w:ascii="仿宋_GB2312" w:eastAsia="仿宋_GB2312" w:hAnsi="仿宋" w:cs="宋体"/>
          <w:kern w:val="0"/>
          <w:sz w:val="32"/>
          <w:szCs w:val="32"/>
        </w:rPr>
        <w:t>2</w:t>
      </w:r>
      <w:r w:rsidRPr="00152214">
        <w:rPr>
          <w:rFonts w:ascii="仿宋_GB2312" w:eastAsia="仿宋_GB2312" w:hAnsi="仿宋" w:cs="宋体" w:hint="eastAsia"/>
          <w:kern w:val="0"/>
          <w:sz w:val="32"/>
          <w:szCs w:val="32"/>
        </w:rPr>
        <w:t>、身体健康，吃苦耐劳，具有工作所需的业务技能和工作经历，具备较强的学习能力、人际沟通能力、组织协调能力及扎实的文字功底，无违法违纪等不良记录。</w:t>
      </w:r>
    </w:p>
    <w:p w:rsidR="00C72F96" w:rsidRPr="00152214" w:rsidRDefault="00C72F96" w:rsidP="00F8757B">
      <w:pPr>
        <w:widowControl/>
        <w:adjustRightInd w:val="0"/>
        <w:snapToGrid w:val="0"/>
        <w:spacing w:line="580" w:lineRule="exact"/>
        <w:ind w:firstLineChars="200" w:firstLine="640"/>
        <w:jc w:val="left"/>
        <w:rPr>
          <w:rFonts w:ascii="仿宋_GB2312" w:eastAsia="仿宋_GB2312" w:hAnsi="仿宋" w:cs="宋体"/>
          <w:bCs/>
          <w:kern w:val="0"/>
          <w:sz w:val="32"/>
          <w:szCs w:val="32"/>
        </w:rPr>
      </w:pPr>
      <w:r w:rsidRPr="00152214">
        <w:rPr>
          <w:rFonts w:ascii="仿宋_GB2312" w:eastAsia="仿宋_GB2312" w:hAnsi="仿宋" w:cs="宋体"/>
          <w:kern w:val="0"/>
          <w:sz w:val="32"/>
          <w:szCs w:val="32"/>
        </w:rPr>
        <w:t>3</w:t>
      </w:r>
      <w:r w:rsidRPr="00152214">
        <w:rPr>
          <w:rFonts w:ascii="仿宋_GB2312" w:eastAsia="仿宋_GB2312" w:hAnsi="仿宋" w:cs="宋体" w:hint="eastAsia"/>
          <w:kern w:val="0"/>
          <w:sz w:val="32"/>
          <w:szCs w:val="32"/>
        </w:rPr>
        <w:t>、</w:t>
      </w:r>
      <w:r w:rsidRPr="00152214">
        <w:rPr>
          <w:rFonts w:ascii="仿宋_GB2312" w:eastAsia="仿宋_GB2312" w:hAnsi="仿宋" w:cs="宋体" w:hint="eastAsia"/>
          <w:bCs/>
          <w:kern w:val="0"/>
          <w:sz w:val="32"/>
          <w:szCs w:val="32"/>
        </w:rPr>
        <w:t>工作经历丰富，业绩突出者可适当放宽报名条件。</w:t>
      </w:r>
    </w:p>
    <w:p w:rsidR="00C72F96" w:rsidRPr="00152214" w:rsidRDefault="00C72F96" w:rsidP="00F8757B">
      <w:pPr>
        <w:widowControl/>
        <w:adjustRightInd w:val="0"/>
        <w:snapToGrid w:val="0"/>
        <w:spacing w:line="580" w:lineRule="exact"/>
        <w:ind w:firstLineChars="200" w:firstLine="643"/>
        <w:jc w:val="left"/>
        <w:rPr>
          <w:rFonts w:ascii="仿宋_GB2312" w:eastAsia="仿宋_GB2312" w:hAnsi="宋体" w:cs="宋体"/>
          <w:kern w:val="0"/>
          <w:sz w:val="32"/>
          <w:szCs w:val="32"/>
        </w:rPr>
      </w:pPr>
      <w:r w:rsidRPr="00152214">
        <w:rPr>
          <w:rFonts w:ascii="仿宋_GB2312" w:eastAsia="仿宋_GB2312" w:hAnsi="楷体" w:cs="宋体" w:hint="eastAsia"/>
          <w:b/>
          <w:kern w:val="0"/>
          <w:sz w:val="32"/>
          <w:szCs w:val="32"/>
        </w:rPr>
        <w:t>（二）岗位及资格条件</w:t>
      </w:r>
    </w:p>
    <w:p w:rsidR="00C72F96" w:rsidRPr="00152214" w:rsidRDefault="00C72F96" w:rsidP="00F8757B">
      <w:pPr>
        <w:adjustRightInd w:val="0"/>
        <w:snapToGrid w:val="0"/>
        <w:spacing w:line="580" w:lineRule="exact"/>
        <w:ind w:firstLineChars="200" w:firstLine="643"/>
        <w:rPr>
          <w:rFonts w:ascii="仿宋_GB2312" w:eastAsia="仿宋_GB2312" w:hAnsi="仿宋"/>
          <w:b/>
          <w:bCs/>
          <w:sz w:val="32"/>
          <w:szCs w:val="32"/>
        </w:rPr>
      </w:pPr>
      <w:r w:rsidRPr="00152214">
        <w:rPr>
          <w:rFonts w:ascii="仿宋_GB2312" w:eastAsia="仿宋_GB2312" w:hAnsi="仿宋" w:cs="仿宋_GB2312"/>
          <w:b/>
          <w:bCs/>
          <w:sz w:val="32"/>
          <w:szCs w:val="32"/>
        </w:rPr>
        <w:t>1</w:t>
      </w:r>
      <w:r w:rsidRPr="00152214">
        <w:rPr>
          <w:rFonts w:ascii="仿宋_GB2312" w:eastAsia="仿宋_GB2312" w:hAnsi="仿宋" w:cs="仿宋_GB2312" w:hint="eastAsia"/>
          <w:b/>
          <w:bCs/>
          <w:sz w:val="32"/>
          <w:szCs w:val="32"/>
        </w:rPr>
        <w:t>、电气一次设计专责</w:t>
      </w:r>
      <w:r w:rsidRPr="00152214">
        <w:rPr>
          <w:rFonts w:ascii="仿宋_GB2312" w:eastAsia="仿宋_GB2312" w:hAnsi="仿宋" w:cs="仿宋_GB2312"/>
          <w:b/>
          <w:bCs/>
          <w:sz w:val="32"/>
          <w:szCs w:val="32"/>
        </w:rPr>
        <w:t>1</w:t>
      </w:r>
      <w:r w:rsidRPr="00152214">
        <w:rPr>
          <w:rFonts w:ascii="仿宋_GB2312" w:eastAsia="仿宋_GB2312" w:hAnsi="仿宋" w:cs="仿宋_GB2312" w:hint="eastAsia"/>
          <w:b/>
          <w:bCs/>
          <w:sz w:val="32"/>
          <w:szCs w:val="32"/>
        </w:rPr>
        <w:t>人</w:t>
      </w:r>
    </w:p>
    <w:p w:rsidR="00C72F96" w:rsidRPr="00152214" w:rsidRDefault="00C72F96" w:rsidP="00F8757B">
      <w:pPr>
        <w:adjustRightInd w:val="0"/>
        <w:snapToGrid w:val="0"/>
        <w:spacing w:line="580" w:lineRule="exact"/>
        <w:ind w:firstLineChars="200" w:firstLine="643"/>
        <w:rPr>
          <w:rFonts w:ascii="仿宋_GB2312" w:eastAsia="仿宋_GB2312" w:hAnsi="仿宋"/>
          <w:sz w:val="32"/>
          <w:szCs w:val="32"/>
        </w:rPr>
      </w:pPr>
      <w:r w:rsidRPr="00152214">
        <w:rPr>
          <w:rFonts w:ascii="仿宋_GB2312" w:eastAsia="仿宋_GB2312" w:hAnsi="仿宋" w:cs="仿宋_GB2312" w:hint="eastAsia"/>
          <w:b/>
          <w:bCs/>
          <w:sz w:val="32"/>
          <w:szCs w:val="32"/>
        </w:rPr>
        <w:t>岗位描述：</w:t>
      </w:r>
      <w:r w:rsidRPr="00152214">
        <w:rPr>
          <w:rFonts w:ascii="仿宋_GB2312" w:eastAsia="仿宋_GB2312" w:hAnsi="仿宋" w:cs="仿宋_GB2312" w:hint="eastAsia"/>
          <w:sz w:val="32"/>
          <w:szCs w:val="32"/>
        </w:rPr>
        <w:t>负责风力发电、太阳能光伏发电、太阳能热发电等可再生能源电站电气一次专业咨询设计；负责公司及集团公司</w:t>
      </w:r>
      <w:r w:rsidRPr="00152214">
        <w:rPr>
          <w:rFonts w:ascii="仿宋_GB2312" w:eastAsia="仿宋_GB2312" w:hAnsi="仿宋" w:cs="仿宋_GB2312" w:hint="eastAsia"/>
          <w:sz w:val="32"/>
          <w:szCs w:val="32"/>
        </w:rPr>
        <w:lastRenderedPageBreak/>
        <w:t>相关项目的技术研究和技术支持；新兴领域的技术研究、学习、运用等。</w:t>
      </w:r>
    </w:p>
    <w:p w:rsidR="00C72F96" w:rsidRPr="00152214" w:rsidRDefault="00C72F96" w:rsidP="00F8757B">
      <w:pPr>
        <w:adjustRightInd w:val="0"/>
        <w:snapToGrid w:val="0"/>
        <w:spacing w:line="580" w:lineRule="exact"/>
        <w:ind w:firstLineChars="200" w:firstLine="643"/>
        <w:rPr>
          <w:rFonts w:ascii="仿宋_GB2312" w:eastAsia="仿宋_GB2312" w:hAnsi="仿宋"/>
          <w:sz w:val="32"/>
          <w:szCs w:val="32"/>
        </w:rPr>
      </w:pPr>
      <w:r w:rsidRPr="00152214">
        <w:rPr>
          <w:rFonts w:ascii="仿宋_GB2312" w:eastAsia="仿宋_GB2312" w:hAnsi="仿宋" w:cs="仿宋_GB2312" w:hint="eastAsia"/>
          <w:b/>
          <w:bCs/>
          <w:sz w:val="32"/>
          <w:szCs w:val="32"/>
        </w:rPr>
        <w:t>任职条件：</w:t>
      </w:r>
      <w:r w:rsidRPr="00152214">
        <w:rPr>
          <w:rFonts w:ascii="仿宋_GB2312" w:eastAsia="仿宋_GB2312" w:hAnsi="仿宋" w:cs="仿宋_GB2312" w:hint="eastAsia"/>
          <w:sz w:val="32"/>
          <w:szCs w:val="32"/>
        </w:rPr>
        <w:t>全日制院校电气专业本科及以上学历；具备</w:t>
      </w:r>
      <w:r w:rsidR="00593FC8">
        <w:rPr>
          <w:rFonts w:ascii="仿宋_GB2312" w:eastAsia="仿宋_GB2312" w:hAnsi="仿宋" w:cs="仿宋_GB2312" w:hint="eastAsia"/>
          <w:sz w:val="32"/>
          <w:szCs w:val="32"/>
        </w:rPr>
        <w:t>3</w:t>
      </w:r>
      <w:r w:rsidRPr="00152214">
        <w:rPr>
          <w:rFonts w:ascii="仿宋_GB2312" w:eastAsia="仿宋_GB2312" w:hAnsi="仿宋" w:cs="仿宋_GB2312" w:hint="eastAsia"/>
          <w:sz w:val="32"/>
          <w:szCs w:val="32"/>
        </w:rPr>
        <w:t>年及以上电气一次咨询、设计经验；具备工程师及以上职称；年龄在</w:t>
      </w:r>
      <w:r w:rsidRPr="00152214">
        <w:rPr>
          <w:rFonts w:ascii="仿宋_GB2312" w:eastAsia="仿宋_GB2312" w:hAnsi="仿宋" w:cs="仿宋_GB2312"/>
          <w:sz w:val="32"/>
          <w:szCs w:val="32"/>
        </w:rPr>
        <w:t>45</w:t>
      </w:r>
      <w:r w:rsidRPr="00152214">
        <w:rPr>
          <w:rFonts w:ascii="仿宋_GB2312" w:eastAsia="仿宋_GB2312" w:hAnsi="仿宋" w:cs="仿宋_GB2312" w:hint="eastAsia"/>
          <w:sz w:val="32"/>
          <w:szCs w:val="32"/>
        </w:rPr>
        <w:t>岁以下；熟悉咨询设计工作流程；熟悉行业规范及规程；熟练运用</w:t>
      </w:r>
      <w:r w:rsidRPr="00152214">
        <w:rPr>
          <w:rFonts w:ascii="仿宋_GB2312" w:eastAsia="仿宋_GB2312" w:hAnsi="仿宋" w:cs="仿宋_GB2312"/>
          <w:sz w:val="32"/>
          <w:szCs w:val="32"/>
        </w:rPr>
        <w:t>AutoCAD</w:t>
      </w:r>
      <w:r w:rsidRPr="00152214">
        <w:rPr>
          <w:rFonts w:ascii="仿宋_GB2312" w:eastAsia="仿宋_GB2312" w:hAnsi="仿宋" w:cs="仿宋_GB2312" w:hint="eastAsia"/>
          <w:sz w:val="32"/>
          <w:szCs w:val="32"/>
        </w:rPr>
        <w:t>、</w:t>
      </w:r>
      <w:proofErr w:type="spellStart"/>
      <w:r w:rsidRPr="00152214">
        <w:rPr>
          <w:rFonts w:ascii="仿宋_GB2312" w:eastAsia="仿宋_GB2312" w:hAnsi="仿宋" w:cs="仿宋_GB2312"/>
          <w:sz w:val="32"/>
          <w:szCs w:val="32"/>
        </w:rPr>
        <w:t>photoshop</w:t>
      </w:r>
      <w:proofErr w:type="spellEnd"/>
      <w:r w:rsidRPr="00152214">
        <w:rPr>
          <w:rFonts w:ascii="仿宋_GB2312" w:eastAsia="仿宋_GB2312" w:hAnsi="仿宋" w:cs="仿宋_GB2312" w:hint="eastAsia"/>
          <w:sz w:val="32"/>
          <w:szCs w:val="32"/>
        </w:rPr>
        <w:t>等相关设计软件。</w:t>
      </w:r>
    </w:p>
    <w:p w:rsidR="00C72F96" w:rsidRPr="00152214" w:rsidRDefault="00C72F96" w:rsidP="00F8757B">
      <w:pPr>
        <w:adjustRightInd w:val="0"/>
        <w:snapToGrid w:val="0"/>
        <w:spacing w:line="580" w:lineRule="exact"/>
        <w:ind w:firstLineChars="200" w:firstLine="643"/>
        <w:rPr>
          <w:rFonts w:ascii="仿宋_GB2312" w:eastAsia="仿宋_GB2312" w:hAnsi="仿宋"/>
          <w:b/>
          <w:bCs/>
          <w:sz w:val="32"/>
          <w:szCs w:val="32"/>
        </w:rPr>
      </w:pPr>
      <w:r w:rsidRPr="00152214">
        <w:rPr>
          <w:rFonts w:ascii="仿宋_GB2312" w:eastAsia="仿宋_GB2312" w:hAnsi="仿宋" w:cs="仿宋_GB2312"/>
          <w:b/>
          <w:bCs/>
          <w:sz w:val="32"/>
          <w:szCs w:val="32"/>
        </w:rPr>
        <w:t>2</w:t>
      </w:r>
      <w:r w:rsidRPr="00152214">
        <w:rPr>
          <w:rFonts w:ascii="仿宋_GB2312" w:eastAsia="仿宋_GB2312" w:hAnsi="仿宋" w:cs="仿宋_GB2312" w:hint="eastAsia"/>
          <w:b/>
          <w:bCs/>
          <w:sz w:val="32"/>
          <w:szCs w:val="32"/>
        </w:rPr>
        <w:t>、电气二次设计专责</w:t>
      </w:r>
      <w:r w:rsidRPr="00152214">
        <w:rPr>
          <w:rFonts w:ascii="仿宋_GB2312" w:eastAsia="仿宋_GB2312" w:hAnsi="仿宋" w:cs="仿宋_GB2312"/>
          <w:b/>
          <w:bCs/>
          <w:sz w:val="32"/>
          <w:szCs w:val="32"/>
        </w:rPr>
        <w:t>1</w:t>
      </w:r>
      <w:r w:rsidRPr="00152214">
        <w:rPr>
          <w:rFonts w:ascii="仿宋_GB2312" w:eastAsia="仿宋_GB2312" w:hAnsi="仿宋" w:cs="仿宋_GB2312" w:hint="eastAsia"/>
          <w:b/>
          <w:bCs/>
          <w:sz w:val="32"/>
          <w:szCs w:val="32"/>
        </w:rPr>
        <w:t>人</w:t>
      </w:r>
    </w:p>
    <w:p w:rsidR="00C72F96" w:rsidRPr="00152214" w:rsidRDefault="00C72F96" w:rsidP="00F8757B">
      <w:pPr>
        <w:adjustRightInd w:val="0"/>
        <w:snapToGrid w:val="0"/>
        <w:spacing w:line="580" w:lineRule="exact"/>
        <w:ind w:firstLineChars="200" w:firstLine="643"/>
        <w:rPr>
          <w:rFonts w:ascii="仿宋_GB2312" w:eastAsia="仿宋_GB2312" w:hAnsi="仿宋"/>
          <w:sz w:val="32"/>
          <w:szCs w:val="32"/>
        </w:rPr>
      </w:pPr>
      <w:r w:rsidRPr="00152214">
        <w:rPr>
          <w:rFonts w:ascii="仿宋_GB2312" w:eastAsia="仿宋_GB2312" w:hAnsi="仿宋" w:cs="仿宋_GB2312" w:hint="eastAsia"/>
          <w:b/>
          <w:bCs/>
          <w:sz w:val="32"/>
          <w:szCs w:val="32"/>
        </w:rPr>
        <w:t>岗位描述：</w:t>
      </w:r>
      <w:r w:rsidRPr="00152214">
        <w:rPr>
          <w:rFonts w:ascii="仿宋_GB2312" w:eastAsia="仿宋_GB2312" w:hAnsi="仿宋" w:cs="仿宋_GB2312" w:hint="eastAsia"/>
          <w:sz w:val="32"/>
          <w:szCs w:val="32"/>
        </w:rPr>
        <w:t>负责风力发电、太阳能光伏发电、太阳能热发电等可再生能源电站电气二次专业咨询设计；负责公司及集团公司相关项目的技术研究和技术支持；新兴领域的技术研究、学习、运用等。</w:t>
      </w:r>
    </w:p>
    <w:p w:rsidR="00C72F96" w:rsidRPr="00152214" w:rsidRDefault="00C72F96" w:rsidP="00F8757B">
      <w:pPr>
        <w:adjustRightInd w:val="0"/>
        <w:snapToGrid w:val="0"/>
        <w:spacing w:line="580" w:lineRule="exact"/>
        <w:ind w:firstLineChars="200" w:firstLine="643"/>
        <w:rPr>
          <w:rFonts w:ascii="仿宋_GB2312" w:eastAsia="仿宋_GB2312" w:hAnsi="仿宋"/>
          <w:sz w:val="32"/>
          <w:szCs w:val="32"/>
        </w:rPr>
      </w:pPr>
      <w:r w:rsidRPr="00152214">
        <w:rPr>
          <w:rFonts w:ascii="仿宋_GB2312" w:eastAsia="仿宋_GB2312" w:hAnsi="仿宋" w:cs="仿宋_GB2312" w:hint="eastAsia"/>
          <w:b/>
          <w:bCs/>
          <w:sz w:val="32"/>
          <w:szCs w:val="32"/>
        </w:rPr>
        <w:t>任职条件：</w:t>
      </w:r>
      <w:r w:rsidRPr="00152214">
        <w:rPr>
          <w:rFonts w:ascii="仿宋_GB2312" w:eastAsia="仿宋_GB2312" w:hAnsi="仿宋" w:cs="仿宋_GB2312" w:hint="eastAsia"/>
          <w:sz w:val="32"/>
          <w:szCs w:val="32"/>
        </w:rPr>
        <w:t>全日制院校电气专业本科及以上学历；具备</w:t>
      </w:r>
      <w:r w:rsidR="00593FC8">
        <w:rPr>
          <w:rFonts w:ascii="仿宋_GB2312" w:eastAsia="仿宋_GB2312" w:hAnsi="仿宋" w:cs="仿宋_GB2312" w:hint="eastAsia"/>
          <w:sz w:val="32"/>
          <w:szCs w:val="32"/>
        </w:rPr>
        <w:t>3</w:t>
      </w:r>
      <w:r w:rsidRPr="00152214">
        <w:rPr>
          <w:rFonts w:ascii="仿宋_GB2312" w:eastAsia="仿宋_GB2312" w:hAnsi="仿宋" w:cs="仿宋_GB2312" w:hint="eastAsia"/>
          <w:sz w:val="32"/>
          <w:szCs w:val="32"/>
        </w:rPr>
        <w:t>年及以上电气二次咨询、设计经验；具备工程师及以上职称；年龄在</w:t>
      </w:r>
      <w:r w:rsidRPr="00152214">
        <w:rPr>
          <w:rFonts w:ascii="仿宋_GB2312" w:eastAsia="仿宋_GB2312" w:hAnsi="仿宋" w:cs="仿宋_GB2312"/>
          <w:sz w:val="32"/>
          <w:szCs w:val="32"/>
        </w:rPr>
        <w:t>45</w:t>
      </w:r>
      <w:r w:rsidRPr="00152214">
        <w:rPr>
          <w:rFonts w:ascii="仿宋_GB2312" w:eastAsia="仿宋_GB2312" w:hAnsi="仿宋" w:cs="仿宋_GB2312" w:hint="eastAsia"/>
          <w:sz w:val="32"/>
          <w:szCs w:val="32"/>
        </w:rPr>
        <w:t>岁以下；熟悉咨询设计工作流程；熟悉行业规范及规程；熟练运用</w:t>
      </w:r>
      <w:r w:rsidRPr="00152214">
        <w:rPr>
          <w:rFonts w:ascii="仿宋_GB2312" w:eastAsia="仿宋_GB2312" w:hAnsi="仿宋" w:cs="仿宋_GB2312"/>
          <w:sz w:val="32"/>
          <w:szCs w:val="32"/>
        </w:rPr>
        <w:t>AutoCAD</w:t>
      </w:r>
      <w:r w:rsidRPr="00152214">
        <w:rPr>
          <w:rFonts w:ascii="仿宋_GB2312" w:eastAsia="仿宋_GB2312" w:hAnsi="仿宋" w:cs="仿宋_GB2312" w:hint="eastAsia"/>
          <w:sz w:val="32"/>
          <w:szCs w:val="32"/>
        </w:rPr>
        <w:t>、</w:t>
      </w:r>
      <w:proofErr w:type="spellStart"/>
      <w:r w:rsidRPr="00152214">
        <w:rPr>
          <w:rFonts w:ascii="仿宋_GB2312" w:eastAsia="仿宋_GB2312" w:hAnsi="仿宋" w:cs="仿宋_GB2312"/>
          <w:sz w:val="32"/>
          <w:szCs w:val="32"/>
        </w:rPr>
        <w:t>photoshop</w:t>
      </w:r>
      <w:proofErr w:type="spellEnd"/>
      <w:r w:rsidRPr="00152214">
        <w:rPr>
          <w:rFonts w:ascii="仿宋_GB2312" w:eastAsia="仿宋_GB2312" w:hAnsi="仿宋" w:cs="仿宋_GB2312" w:hint="eastAsia"/>
          <w:sz w:val="32"/>
          <w:szCs w:val="32"/>
        </w:rPr>
        <w:t>等相关设计软件。</w:t>
      </w:r>
    </w:p>
    <w:p w:rsidR="00C72F96" w:rsidRPr="00152214" w:rsidRDefault="00C72F96" w:rsidP="00F8757B">
      <w:pPr>
        <w:adjustRightInd w:val="0"/>
        <w:snapToGrid w:val="0"/>
        <w:spacing w:line="580" w:lineRule="exact"/>
        <w:ind w:firstLineChars="200" w:firstLine="643"/>
        <w:rPr>
          <w:rFonts w:ascii="仿宋_GB2312" w:eastAsia="仿宋_GB2312" w:hAnsi="仿宋"/>
          <w:b/>
          <w:bCs/>
          <w:sz w:val="32"/>
          <w:szCs w:val="32"/>
        </w:rPr>
      </w:pPr>
      <w:r w:rsidRPr="00152214">
        <w:rPr>
          <w:rFonts w:ascii="仿宋_GB2312" w:eastAsia="仿宋_GB2312" w:hAnsi="仿宋" w:cs="仿宋_GB2312"/>
          <w:b/>
          <w:bCs/>
          <w:sz w:val="32"/>
          <w:szCs w:val="32"/>
        </w:rPr>
        <w:t>3</w:t>
      </w:r>
      <w:r w:rsidRPr="00152214">
        <w:rPr>
          <w:rFonts w:ascii="仿宋_GB2312" w:eastAsia="仿宋_GB2312" w:hAnsi="仿宋" w:cs="仿宋_GB2312" w:hint="eastAsia"/>
          <w:b/>
          <w:bCs/>
          <w:sz w:val="32"/>
          <w:szCs w:val="32"/>
        </w:rPr>
        <w:t>、建筑设计专责</w:t>
      </w:r>
      <w:r w:rsidRPr="00152214">
        <w:rPr>
          <w:rFonts w:ascii="仿宋_GB2312" w:eastAsia="仿宋_GB2312" w:hAnsi="仿宋" w:cs="仿宋_GB2312"/>
          <w:b/>
          <w:bCs/>
          <w:sz w:val="32"/>
          <w:szCs w:val="32"/>
        </w:rPr>
        <w:t>1</w:t>
      </w:r>
      <w:r w:rsidRPr="00152214">
        <w:rPr>
          <w:rFonts w:ascii="仿宋_GB2312" w:eastAsia="仿宋_GB2312" w:hAnsi="仿宋" w:cs="仿宋_GB2312" w:hint="eastAsia"/>
          <w:b/>
          <w:bCs/>
          <w:sz w:val="32"/>
          <w:szCs w:val="32"/>
        </w:rPr>
        <w:t>人</w:t>
      </w:r>
    </w:p>
    <w:p w:rsidR="00C72F96" w:rsidRPr="00152214" w:rsidRDefault="00C72F96" w:rsidP="00F8757B">
      <w:pPr>
        <w:adjustRightInd w:val="0"/>
        <w:snapToGrid w:val="0"/>
        <w:spacing w:line="580" w:lineRule="exact"/>
        <w:ind w:firstLineChars="200" w:firstLine="643"/>
        <w:rPr>
          <w:rFonts w:ascii="仿宋_GB2312" w:eastAsia="仿宋_GB2312" w:hAnsi="仿宋"/>
          <w:sz w:val="32"/>
          <w:szCs w:val="32"/>
        </w:rPr>
      </w:pPr>
      <w:r w:rsidRPr="00152214">
        <w:rPr>
          <w:rFonts w:ascii="仿宋_GB2312" w:eastAsia="仿宋_GB2312" w:hAnsi="仿宋" w:cs="仿宋_GB2312" w:hint="eastAsia"/>
          <w:b/>
          <w:bCs/>
          <w:sz w:val="32"/>
          <w:szCs w:val="32"/>
        </w:rPr>
        <w:t>岗位描述：</w:t>
      </w:r>
      <w:r w:rsidRPr="00152214">
        <w:rPr>
          <w:rFonts w:ascii="仿宋_GB2312" w:eastAsia="仿宋_GB2312" w:hAnsi="仿宋" w:cs="仿宋_GB2312" w:hint="eastAsia"/>
          <w:sz w:val="32"/>
          <w:szCs w:val="32"/>
        </w:rPr>
        <w:t>负责风力发电、太阳能光伏发电、太阳能热发电等可再生能源电站建筑专业咨询设计；负责公司及集团公司相关项目的技术研究和技术支持；新兴领域的技术研究、学习、运用等。</w:t>
      </w:r>
    </w:p>
    <w:p w:rsidR="00C72F96" w:rsidRPr="00152214" w:rsidRDefault="00C72F96" w:rsidP="00F8757B">
      <w:pPr>
        <w:adjustRightInd w:val="0"/>
        <w:snapToGrid w:val="0"/>
        <w:spacing w:line="580" w:lineRule="exact"/>
        <w:ind w:firstLineChars="200" w:firstLine="643"/>
        <w:rPr>
          <w:rFonts w:ascii="仿宋_GB2312" w:eastAsia="仿宋_GB2312" w:hAnsi="仿宋"/>
          <w:sz w:val="32"/>
          <w:szCs w:val="32"/>
        </w:rPr>
      </w:pPr>
      <w:r w:rsidRPr="00152214">
        <w:rPr>
          <w:rFonts w:ascii="仿宋_GB2312" w:eastAsia="仿宋_GB2312" w:hAnsi="仿宋" w:cs="仿宋_GB2312" w:hint="eastAsia"/>
          <w:b/>
          <w:bCs/>
          <w:sz w:val="32"/>
          <w:szCs w:val="32"/>
        </w:rPr>
        <w:t>任职条件：</w:t>
      </w:r>
      <w:r w:rsidRPr="00152214">
        <w:rPr>
          <w:rFonts w:ascii="仿宋_GB2312" w:eastAsia="仿宋_GB2312" w:hAnsi="仿宋" w:cs="仿宋_GB2312" w:hint="eastAsia"/>
          <w:sz w:val="32"/>
          <w:szCs w:val="32"/>
        </w:rPr>
        <w:t>全日制院校建筑专业本科及以上学历；具备</w:t>
      </w:r>
      <w:r w:rsidR="00593FC8">
        <w:rPr>
          <w:rFonts w:ascii="仿宋_GB2312" w:eastAsia="仿宋_GB2312" w:hAnsi="仿宋" w:cs="仿宋_GB2312" w:hint="eastAsia"/>
          <w:sz w:val="32"/>
          <w:szCs w:val="32"/>
        </w:rPr>
        <w:t>3</w:t>
      </w:r>
      <w:r w:rsidRPr="00152214">
        <w:rPr>
          <w:rFonts w:ascii="仿宋_GB2312" w:eastAsia="仿宋_GB2312" w:hAnsi="仿宋" w:cs="仿宋_GB2312" w:hint="eastAsia"/>
          <w:sz w:val="32"/>
          <w:szCs w:val="32"/>
        </w:rPr>
        <w:lastRenderedPageBreak/>
        <w:t>年及以上建筑咨询、设计经验；具备工程师及以上职称；年龄在</w:t>
      </w:r>
      <w:r w:rsidRPr="00152214">
        <w:rPr>
          <w:rFonts w:ascii="仿宋_GB2312" w:eastAsia="仿宋_GB2312" w:hAnsi="仿宋" w:cs="仿宋_GB2312"/>
          <w:sz w:val="32"/>
          <w:szCs w:val="32"/>
        </w:rPr>
        <w:t>45</w:t>
      </w:r>
      <w:r w:rsidRPr="00152214">
        <w:rPr>
          <w:rFonts w:ascii="仿宋_GB2312" w:eastAsia="仿宋_GB2312" w:hAnsi="仿宋" w:cs="仿宋_GB2312" w:hint="eastAsia"/>
          <w:sz w:val="32"/>
          <w:szCs w:val="32"/>
        </w:rPr>
        <w:t>岁以下；熟悉咨询设计工作流程；熟悉行业规范及规程；熟练运用</w:t>
      </w:r>
      <w:r w:rsidRPr="00152214">
        <w:rPr>
          <w:rFonts w:ascii="仿宋_GB2312" w:eastAsia="仿宋_GB2312" w:hAnsi="仿宋" w:cs="仿宋_GB2312"/>
          <w:sz w:val="32"/>
          <w:szCs w:val="32"/>
        </w:rPr>
        <w:t>AutoCAD</w:t>
      </w:r>
      <w:r w:rsidRPr="00152214">
        <w:rPr>
          <w:rFonts w:ascii="仿宋_GB2312" w:eastAsia="仿宋_GB2312" w:hAnsi="仿宋" w:cs="仿宋_GB2312" w:hint="eastAsia"/>
          <w:sz w:val="32"/>
          <w:szCs w:val="32"/>
        </w:rPr>
        <w:t>、</w:t>
      </w:r>
      <w:r w:rsidRPr="00152214">
        <w:rPr>
          <w:rFonts w:ascii="仿宋_GB2312" w:eastAsia="仿宋_GB2312" w:hAnsi="仿宋" w:cs="仿宋_GB2312"/>
          <w:sz w:val="32"/>
          <w:szCs w:val="32"/>
        </w:rPr>
        <w:t>3D Max</w:t>
      </w:r>
      <w:r w:rsidRPr="00152214">
        <w:rPr>
          <w:rFonts w:ascii="仿宋_GB2312" w:eastAsia="仿宋_GB2312" w:hAnsi="仿宋" w:cs="仿宋_GB2312" w:hint="eastAsia"/>
          <w:sz w:val="32"/>
          <w:szCs w:val="32"/>
        </w:rPr>
        <w:t>、</w:t>
      </w:r>
      <w:proofErr w:type="spellStart"/>
      <w:r w:rsidRPr="00152214">
        <w:rPr>
          <w:rFonts w:ascii="仿宋_GB2312" w:eastAsia="仿宋_GB2312" w:hAnsi="仿宋" w:cs="仿宋_GB2312"/>
          <w:sz w:val="32"/>
          <w:szCs w:val="32"/>
        </w:rPr>
        <w:t>photoshop</w:t>
      </w:r>
      <w:proofErr w:type="spellEnd"/>
      <w:r w:rsidRPr="00152214">
        <w:rPr>
          <w:rFonts w:ascii="仿宋_GB2312" w:eastAsia="仿宋_GB2312" w:hAnsi="仿宋" w:cs="仿宋_GB2312" w:hint="eastAsia"/>
          <w:sz w:val="32"/>
          <w:szCs w:val="32"/>
        </w:rPr>
        <w:t>等相关设计软件。</w:t>
      </w:r>
    </w:p>
    <w:p w:rsidR="00C72F96" w:rsidRPr="00152214" w:rsidRDefault="00C72F96" w:rsidP="00F8757B">
      <w:pPr>
        <w:adjustRightInd w:val="0"/>
        <w:snapToGrid w:val="0"/>
        <w:spacing w:line="580" w:lineRule="exact"/>
        <w:ind w:firstLineChars="200" w:firstLine="643"/>
        <w:rPr>
          <w:rFonts w:ascii="仿宋_GB2312" w:eastAsia="仿宋_GB2312" w:hAnsi="仿宋"/>
          <w:b/>
          <w:bCs/>
          <w:sz w:val="32"/>
          <w:szCs w:val="32"/>
        </w:rPr>
      </w:pPr>
      <w:r w:rsidRPr="00152214">
        <w:rPr>
          <w:rFonts w:ascii="仿宋_GB2312" w:eastAsia="仿宋_GB2312" w:hAnsi="仿宋" w:cs="仿宋_GB2312"/>
          <w:b/>
          <w:bCs/>
          <w:sz w:val="32"/>
          <w:szCs w:val="32"/>
        </w:rPr>
        <w:t>4</w:t>
      </w:r>
      <w:r w:rsidRPr="00152214">
        <w:rPr>
          <w:rFonts w:ascii="仿宋_GB2312" w:eastAsia="仿宋_GB2312" w:hAnsi="仿宋" w:cs="仿宋_GB2312" w:hint="eastAsia"/>
          <w:b/>
          <w:bCs/>
          <w:sz w:val="32"/>
          <w:szCs w:val="32"/>
        </w:rPr>
        <w:t>、结构设计专责</w:t>
      </w:r>
      <w:r w:rsidRPr="00152214">
        <w:rPr>
          <w:rFonts w:ascii="仿宋_GB2312" w:eastAsia="仿宋_GB2312" w:hAnsi="仿宋" w:cs="仿宋_GB2312"/>
          <w:b/>
          <w:bCs/>
          <w:sz w:val="32"/>
          <w:szCs w:val="32"/>
        </w:rPr>
        <w:t>1</w:t>
      </w:r>
      <w:r w:rsidRPr="00152214">
        <w:rPr>
          <w:rFonts w:ascii="仿宋_GB2312" w:eastAsia="仿宋_GB2312" w:hAnsi="仿宋" w:cs="仿宋_GB2312" w:hint="eastAsia"/>
          <w:b/>
          <w:bCs/>
          <w:sz w:val="32"/>
          <w:szCs w:val="32"/>
        </w:rPr>
        <w:t>人</w:t>
      </w:r>
    </w:p>
    <w:p w:rsidR="00C72F96" w:rsidRPr="00152214" w:rsidRDefault="00C72F96" w:rsidP="00F8757B">
      <w:pPr>
        <w:adjustRightInd w:val="0"/>
        <w:snapToGrid w:val="0"/>
        <w:spacing w:line="580" w:lineRule="exact"/>
        <w:ind w:firstLineChars="200" w:firstLine="643"/>
        <w:rPr>
          <w:rFonts w:ascii="仿宋_GB2312" w:eastAsia="仿宋_GB2312" w:hAnsi="仿宋"/>
          <w:sz w:val="32"/>
          <w:szCs w:val="32"/>
        </w:rPr>
      </w:pPr>
      <w:r w:rsidRPr="00152214">
        <w:rPr>
          <w:rFonts w:ascii="仿宋_GB2312" w:eastAsia="仿宋_GB2312" w:hAnsi="仿宋" w:cs="仿宋_GB2312" w:hint="eastAsia"/>
          <w:b/>
          <w:bCs/>
          <w:sz w:val="32"/>
          <w:szCs w:val="32"/>
        </w:rPr>
        <w:t>岗位描述：</w:t>
      </w:r>
      <w:r w:rsidRPr="00152214">
        <w:rPr>
          <w:rFonts w:ascii="仿宋_GB2312" w:eastAsia="仿宋_GB2312" w:hAnsi="仿宋" w:cs="仿宋_GB2312" w:hint="eastAsia"/>
          <w:sz w:val="32"/>
          <w:szCs w:val="32"/>
        </w:rPr>
        <w:t>负责风力发电、太阳能光伏发电、太阳能热发电等可再生能源电站结构专业咨询设计；负责公司及集团公司相关项目的技术研究和技术支持；新兴领域的技术研究、学习、运用等。</w:t>
      </w:r>
    </w:p>
    <w:p w:rsidR="00C72F96" w:rsidRDefault="00C72F96" w:rsidP="00F8757B">
      <w:pPr>
        <w:adjustRightInd w:val="0"/>
        <w:snapToGrid w:val="0"/>
        <w:spacing w:line="580" w:lineRule="exact"/>
        <w:ind w:firstLineChars="200" w:firstLine="643"/>
        <w:rPr>
          <w:rFonts w:ascii="仿宋_GB2312" w:eastAsia="仿宋_GB2312" w:hAnsi="仿宋" w:cs="仿宋_GB2312"/>
          <w:sz w:val="32"/>
          <w:szCs w:val="32"/>
        </w:rPr>
      </w:pPr>
      <w:r w:rsidRPr="00152214">
        <w:rPr>
          <w:rFonts w:ascii="仿宋_GB2312" w:eastAsia="仿宋_GB2312" w:hAnsi="仿宋" w:cs="仿宋_GB2312" w:hint="eastAsia"/>
          <w:b/>
          <w:bCs/>
          <w:sz w:val="32"/>
          <w:szCs w:val="32"/>
        </w:rPr>
        <w:t>任职条件：</w:t>
      </w:r>
      <w:r w:rsidRPr="00152214">
        <w:rPr>
          <w:rFonts w:ascii="仿宋_GB2312" w:eastAsia="仿宋_GB2312" w:hAnsi="仿宋" w:cs="仿宋_GB2312" w:hint="eastAsia"/>
          <w:sz w:val="32"/>
          <w:szCs w:val="32"/>
        </w:rPr>
        <w:t>全日制院校结构专业本科及以上学历；具备</w:t>
      </w:r>
      <w:r w:rsidR="00593FC8">
        <w:rPr>
          <w:rFonts w:ascii="仿宋_GB2312" w:eastAsia="仿宋_GB2312" w:hAnsi="仿宋" w:cs="仿宋_GB2312" w:hint="eastAsia"/>
          <w:sz w:val="32"/>
          <w:szCs w:val="32"/>
        </w:rPr>
        <w:t>3</w:t>
      </w:r>
      <w:r w:rsidRPr="00152214">
        <w:rPr>
          <w:rFonts w:ascii="仿宋_GB2312" w:eastAsia="仿宋_GB2312" w:hAnsi="仿宋" w:cs="仿宋_GB2312" w:hint="eastAsia"/>
          <w:sz w:val="32"/>
          <w:szCs w:val="32"/>
        </w:rPr>
        <w:t>年及以上结构咨询、设计经验；具备工程师及以上职称；年龄在</w:t>
      </w:r>
      <w:r w:rsidRPr="00152214">
        <w:rPr>
          <w:rFonts w:ascii="仿宋_GB2312" w:eastAsia="仿宋_GB2312" w:hAnsi="仿宋" w:cs="仿宋_GB2312"/>
          <w:sz w:val="32"/>
          <w:szCs w:val="32"/>
        </w:rPr>
        <w:t>45</w:t>
      </w:r>
      <w:r w:rsidRPr="00152214">
        <w:rPr>
          <w:rFonts w:ascii="仿宋_GB2312" w:eastAsia="仿宋_GB2312" w:hAnsi="仿宋" w:cs="仿宋_GB2312" w:hint="eastAsia"/>
          <w:sz w:val="32"/>
          <w:szCs w:val="32"/>
        </w:rPr>
        <w:t>岁以下；熟悉咨询设计工作流程；熟悉行业规范及规程；熟练运用</w:t>
      </w:r>
      <w:r w:rsidRPr="00152214">
        <w:rPr>
          <w:rFonts w:ascii="仿宋_GB2312" w:eastAsia="仿宋_GB2312" w:hAnsi="仿宋" w:cs="仿宋_GB2312"/>
          <w:sz w:val="32"/>
          <w:szCs w:val="32"/>
        </w:rPr>
        <w:t>AutoCAD</w:t>
      </w:r>
      <w:r w:rsidRPr="00152214">
        <w:rPr>
          <w:rFonts w:ascii="仿宋_GB2312" w:eastAsia="仿宋_GB2312" w:hAnsi="仿宋" w:cs="仿宋_GB2312" w:hint="eastAsia"/>
          <w:sz w:val="32"/>
          <w:szCs w:val="32"/>
        </w:rPr>
        <w:t>、</w:t>
      </w:r>
      <w:r w:rsidRPr="00152214">
        <w:rPr>
          <w:rFonts w:ascii="仿宋_GB2312" w:eastAsia="仿宋_GB2312" w:hAnsi="仿宋" w:cs="仿宋_GB2312"/>
          <w:sz w:val="32"/>
          <w:szCs w:val="32"/>
        </w:rPr>
        <w:t>3D Max</w:t>
      </w:r>
      <w:r w:rsidRPr="00152214">
        <w:rPr>
          <w:rFonts w:ascii="仿宋_GB2312" w:eastAsia="仿宋_GB2312" w:hAnsi="仿宋" w:cs="仿宋_GB2312" w:hint="eastAsia"/>
          <w:sz w:val="32"/>
          <w:szCs w:val="32"/>
        </w:rPr>
        <w:t>、</w:t>
      </w:r>
      <w:proofErr w:type="spellStart"/>
      <w:r w:rsidRPr="00152214">
        <w:rPr>
          <w:rFonts w:ascii="仿宋_GB2312" w:eastAsia="仿宋_GB2312" w:hAnsi="仿宋" w:cs="仿宋_GB2312"/>
          <w:sz w:val="32"/>
          <w:szCs w:val="32"/>
        </w:rPr>
        <w:t>photoshop</w:t>
      </w:r>
      <w:proofErr w:type="spellEnd"/>
      <w:r w:rsidRPr="00152214">
        <w:rPr>
          <w:rFonts w:ascii="仿宋_GB2312" w:eastAsia="仿宋_GB2312" w:hAnsi="仿宋" w:cs="仿宋_GB2312" w:hint="eastAsia"/>
          <w:sz w:val="32"/>
          <w:szCs w:val="32"/>
        </w:rPr>
        <w:t>等相关设计软件。</w:t>
      </w:r>
    </w:p>
    <w:p w:rsidR="00F0165F" w:rsidRDefault="00F0165F" w:rsidP="00F8757B">
      <w:pPr>
        <w:adjustRightInd w:val="0"/>
        <w:snapToGrid w:val="0"/>
        <w:spacing w:line="580" w:lineRule="exact"/>
        <w:ind w:firstLineChars="200" w:firstLine="643"/>
        <w:rPr>
          <w:rFonts w:ascii="仿宋_GB2312" w:eastAsia="仿宋_GB2312" w:hAnsi="仿宋"/>
          <w:b/>
          <w:bCs/>
          <w:sz w:val="32"/>
          <w:szCs w:val="32"/>
        </w:rPr>
      </w:pPr>
      <w:r>
        <w:rPr>
          <w:rFonts w:ascii="仿宋_GB2312" w:eastAsia="仿宋_GB2312" w:hAnsi="仿宋" w:cs="仿宋_GB2312" w:hint="eastAsia"/>
          <w:b/>
          <w:bCs/>
          <w:sz w:val="32"/>
          <w:szCs w:val="32"/>
        </w:rPr>
        <w:t>5、检修专责2人</w:t>
      </w:r>
    </w:p>
    <w:p w:rsidR="00F0165F" w:rsidRDefault="00F0165F" w:rsidP="00F8757B">
      <w:pPr>
        <w:adjustRightInd w:val="0"/>
        <w:snapToGrid w:val="0"/>
        <w:spacing w:line="58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bCs/>
          <w:sz w:val="32"/>
          <w:szCs w:val="32"/>
        </w:rPr>
        <w:t>岗位描述：</w:t>
      </w:r>
      <w:r>
        <w:rPr>
          <w:rFonts w:ascii="仿宋_GB2312" w:eastAsia="仿宋_GB2312" w:hAnsi="仿宋" w:cs="仿宋_GB2312" w:hint="eastAsia"/>
          <w:sz w:val="32"/>
          <w:szCs w:val="32"/>
        </w:rPr>
        <w:t>负责华锐机组检修的技术管理工作；负责华锐风机机械、电气设备的检修、维护等技术支持；负责华锐风机设备状态检测、分析及设备性能判断；编制华锐风机的技术改造方案针对生产中出现的技术问题提出解决方案或意见；新兴领域的技术研究、学习、运用等。</w:t>
      </w:r>
    </w:p>
    <w:p w:rsidR="00F0165F" w:rsidRDefault="00F0165F" w:rsidP="00F8757B">
      <w:pPr>
        <w:adjustRightInd w:val="0"/>
        <w:snapToGrid w:val="0"/>
        <w:spacing w:line="580" w:lineRule="exact"/>
        <w:ind w:firstLineChars="200" w:firstLine="643"/>
        <w:rPr>
          <w:rFonts w:ascii="仿宋_GB2312" w:eastAsia="仿宋_GB2312" w:hAnsi="仿宋"/>
          <w:sz w:val="32"/>
          <w:szCs w:val="32"/>
        </w:rPr>
      </w:pPr>
      <w:r>
        <w:rPr>
          <w:rFonts w:ascii="仿宋_GB2312" w:eastAsia="仿宋_GB2312" w:hAnsi="仿宋" w:cs="仿宋_GB2312" w:hint="eastAsia"/>
          <w:b/>
          <w:bCs/>
          <w:sz w:val="32"/>
          <w:szCs w:val="32"/>
        </w:rPr>
        <w:t>任职条件：</w:t>
      </w:r>
      <w:r>
        <w:rPr>
          <w:rFonts w:ascii="仿宋_GB2312" w:eastAsia="仿宋_GB2312" w:hAnsi="仿宋" w:cs="仿宋_GB2312" w:hint="eastAsia"/>
          <w:sz w:val="32"/>
          <w:szCs w:val="32"/>
        </w:rPr>
        <w:t>全日制院校电气检修或机电一体化专业大专及以上学历，具备3年及以上华锐机组维护工作经历，有华锐机组现场总代者优先，年龄35周岁以下；熟悉华锐风机维护、检修知</w:t>
      </w:r>
      <w:r>
        <w:rPr>
          <w:rFonts w:ascii="仿宋_GB2312" w:eastAsia="仿宋_GB2312" w:hAnsi="仿宋" w:cs="仿宋_GB2312" w:hint="eastAsia"/>
          <w:sz w:val="32"/>
          <w:szCs w:val="32"/>
        </w:rPr>
        <w:lastRenderedPageBreak/>
        <w:t>识及故障处理。</w:t>
      </w:r>
    </w:p>
    <w:p w:rsidR="00C72F96" w:rsidRPr="00F8757B" w:rsidRDefault="00C72F96" w:rsidP="00F8757B">
      <w:pPr>
        <w:widowControl/>
        <w:adjustRightInd w:val="0"/>
        <w:snapToGrid w:val="0"/>
        <w:spacing w:line="580" w:lineRule="exact"/>
        <w:ind w:firstLineChars="200" w:firstLine="640"/>
        <w:jc w:val="left"/>
        <w:rPr>
          <w:rFonts w:ascii="黑体" w:eastAsia="黑体" w:hAnsi="黑体" w:cs="宋体"/>
          <w:bCs/>
          <w:color w:val="000000"/>
          <w:kern w:val="0"/>
          <w:sz w:val="32"/>
          <w:szCs w:val="32"/>
        </w:rPr>
      </w:pPr>
      <w:r w:rsidRPr="00F8757B">
        <w:rPr>
          <w:rFonts w:ascii="黑体" w:eastAsia="黑体" w:hAnsi="黑体" w:cs="宋体" w:hint="eastAsia"/>
          <w:bCs/>
          <w:color w:val="000000"/>
          <w:kern w:val="0"/>
          <w:sz w:val="32"/>
          <w:szCs w:val="32"/>
        </w:rPr>
        <w:t>二、薪酬待遇</w:t>
      </w:r>
    </w:p>
    <w:p w:rsidR="00C72F96" w:rsidRPr="00152214" w:rsidRDefault="00C72F96" w:rsidP="00F8757B">
      <w:pPr>
        <w:widowControl/>
        <w:adjustRightInd w:val="0"/>
        <w:snapToGrid w:val="0"/>
        <w:spacing w:line="580" w:lineRule="exact"/>
        <w:ind w:firstLineChars="200" w:firstLine="640"/>
        <w:jc w:val="left"/>
        <w:rPr>
          <w:rFonts w:ascii="仿宋_GB2312" w:eastAsia="仿宋_GB2312" w:hAnsi="宋体" w:cs="宋体"/>
          <w:kern w:val="0"/>
          <w:sz w:val="32"/>
          <w:szCs w:val="32"/>
        </w:rPr>
      </w:pPr>
      <w:r w:rsidRPr="00152214">
        <w:rPr>
          <w:rFonts w:ascii="仿宋_GB2312" w:eastAsia="仿宋_GB2312" w:hAnsi="仿宋" w:cs="宋体" w:hint="eastAsia"/>
          <w:kern w:val="0"/>
          <w:sz w:val="32"/>
          <w:szCs w:val="32"/>
        </w:rPr>
        <w:t>按照国家及甘肃省有关规定建立各项社会保险及住房公积金，薪酬待遇</w:t>
      </w:r>
      <w:r>
        <w:rPr>
          <w:rFonts w:ascii="仿宋_GB2312" w:eastAsia="仿宋_GB2312" w:hAnsi="仿宋" w:cs="宋体" w:hint="eastAsia"/>
          <w:kern w:val="0"/>
          <w:sz w:val="32"/>
          <w:szCs w:val="32"/>
        </w:rPr>
        <w:t>原则参照</w:t>
      </w:r>
      <w:r w:rsidRPr="00152214">
        <w:rPr>
          <w:rFonts w:ascii="仿宋_GB2312" w:eastAsia="仿宋_GB2312" w:hAnsi="仿宋" w:cs="宋体" w:hint="eastAsia"/>
          <w:kern w:val="0"/>
          <w:sz w:val="32"/>
          <w:szCs w:val="32"/>
        </w:rPr>
        <w:t>汇能公司薪酬管理制度执行</w:t>
      </w:r>
      <w:r>
        <w:rPr>
          <w:rFonts w:ascii="仿宋_GB2312" w:eastAsia="仿宋_GB2312" w:hAnsi="仿宋" w:cs="宋体" w:hint="eastAsia"/>
          <w:kern w:val="0"/>
          <w:sz w:val="32"/>
          <w:szCs w:val="32"/>
        </w:rPr>
        <w:t>，具体事宜面议。</w:t>
      </w:r>
    </w:p>
    <w:p w:rsidR="00C72F96" w:rsidRPr="00F8757B" w:rsidRDefault="00C72F96" w:rsidP="00F8757B">
      <w:pPr>
        <w:widowControl/>
        <w:adjustRightInd w:val="0"/>
        <w:snapToGrid w:val="0"/>
        <w:spacing w:line="580" w:lineRule="exact"/>
        <w:ind w:firstLineChars="200" w:firstLine="640"/>
        <w:jc w:val="left"/>
        <w:rPr>
          <w:rFonts w:ascii="黑体" w:eastAsia="黑体" w:hAnsi="黑体" w:cs="宋体"/>
          <w:bCs/>
          <w:color w:val="000000"/>
          <w:kern w:val="0"/>
          <w:sz w:val="32"/>
          <w:szCs w:val="32"/>
        </w:rPr>
      </w:pPr>
      <w:r w:rsidRPr="00F8757B">
        <w:rPr>
          <w:rFonts w:ascii="黑体" w:eastAsia="黑体" w:hAnsi="黑体" w:cs="宋体" w:hint="eastAsia"/>
          <w:bCs/>
          <w:color w:val="000000"/>
          <w:kern w:val="0"/>
          <w:sz w:val="32"/>
          <w:szCs w:val="32"/>
        </w:rPr>
        <w:t>三、招聘程序</w:t>
      </w:r>
    </w:p>
    <w:p w:rsidR="00C72F96" w:rsidRPr="00152214" w:rsidRDefault="00C72F96" w:rsidP="00F8757B">
      <w:pPr>
        <w:widowControl/>
        <w:adjustRightInd w:val="0"/>
        <w:snapToGrid w:val="0"/>
        <w:spacing w:line="580" w:lineRule="exact"/>
        <w:ind w:firstLineChars="200" w:firstLine="640"/>
        <w:jc w:val="left"/>
        <w:rPr>
          <w:rFonts w:ascii="仿宋_GB2312" w:eastAsia="仿宋_GB2312" w:hAnsi="宋体" w:cs="宋体"/>
          <w:kern w:val="0"/>
          <w:sz w:val="32"/>
          <w:szCs w:val="32"/>
        </w:rPr>
      </w:pPr>
      <w:r w:rsidRPr="00152214">
        <w:rPr>
          <w:rFonts w:ascii="仿宋_GB2312" w:eastAsia="仿宋_GB2312" w:hAnsi="仿宋" w:cs="宋体" w:hint="eastAsia"/>
          <w:kern w:val="0"/>
          <w:sz w:val="32"/>
          <w:szCs w:val="32"/>
        </w:rPr>
        <w:t>按照自愿报名、资格审查、笔试、面试、组织考察等程序择优聘用。</w:t>
      </w:r>
      <w:bookmarkStart w:id="2" w:name="_GoBack"/>
      <w:bookmarkEnd w:id="2"/>
    </w:p>
    <w:p w:rsidR="00C72F96" w:rsidRPr="00F8757B" w:rsidRDefault="00C72F96" w:rsidP="00F8757B">
      <w:pPr>
        <w:widowControl/>
        <w:adjustRightInd w:val="0"/>
        <w:snapToGrid w:val="0"/>
        <w:spacing w:line="580" w:lineRule="exact"/>
        <w:ind w:firstLineChars="200" w:firstLine="640"/>
        <w:jc w:val="left"/>
        <w:rPr>
          <w:rFonts w:ascii="黑体" w:eastAsia="黑体" w:hAnsi="黑体" w:cs="宋体"/>
          <w:bCs/>
          <w:color w:val="000000"/>
          <w:kern w:val="0"/>
          <w:sz w:val="32"/>
          <w:szCs w:val="32"/>
        </w:rPr>
      </w:pPr>
      <w:r w:rsidRPr="00F8757B">
        <w:rPr>
          <w:rFonts w:ascii="黑体" w:eastAsia="黑体" w:hAnsi="黑体" w:cs="宋体" w:hint="eastAsia"/>
          <w:bCs/>
          <w:color w:val="000000"/>
          <w:kern w:val="0"/>
          <w:sz w:val="32"/>
          <w:szCs w:val="32"/>
        </w:rPr>
        <w:t>四、</w:t>
      </w:r>
      <w:r w:rsidR="007B6237">
        <w:rPr>
          <w:rFonts w:ascii="黑体" w:eastAsia="黑体" w:hAnsi="黑体" w:cs="宋体" w:hint="eastAsia"/>
          <w:bCs/>
          <w:color w:val="000000"/>
          <w:kern w:val="0"/>
          <w:sz w:val="32"/>
          <w:szCs w:val="32"/>
        </w:rPr>
        <w:t>有关</w:t>
      </w:r>
      <w:r w:rsidRPr="00F8757B">
        <w:rPr>
          <w:rFonts w:ascii="黑体" w:eastAsia="黑体" w:hAnsi="黑体" w:cs="宋体" w:hint="eastAsia"/>
          <w:bCs/>
          <w:color w:val="000000"/>
          <w:kern w:val="0"/>
          <w:sz w:val="32"/>
          <w:szCs w:val="32"/>
        </w:rPr>
        <w:t>要求及联系方式</w:t>
      </w:r>
    </w:p>
    <w:p w:rsidR="00C72F96" w:rsidRPr="00152214" w:rsidRDefault="00C72F96" w:rsidP="00F8757B">
      <w:pPr>
        <w:widowControl/>
        <w:adjustRightInd w:val="0"/>
        <w:snapToGrid w:val="0"/>
        <w:spacing w:line="580" w:lineRule="exact"/>
        <w:ind w:firstLineChars="200" w:firstLine="640"/>
        <w:jc w:val="left"/>
        <w:rPr>
          <w:rFonts w:ascii="仿宋_GB2312" w:eastAsia="仿宋_GB2312" w:hAnsi="宋体" w:cs="宋体"/>
          <w:kern w:val="0"/>
          <w:sz w:val="32"/>
          <w:szCs w:val="32"/>
        </w:rPr>
      </w:pPr>
      <w:r w:rsidRPr="00152214">
        <w:rPr>
          <w:rFonts w:ascii="仿宋_GB2312" w:eastAsia="仿宋_GB2312" w:hAnsi="仿宋" w:cs="宋体" w:hint="eastAsia"/>
          <w:kern w:val="0"/>
          <w:sz w:val="32"/>
          <w:szCs w:val="32"/>
        </w:rPr>
        <w:t>（一）应聘者以电子邮件方式提交《</w:t>
      </w:r>
      <w:r w:rsidRPr="00746032">
        <w:rPr>
          <w:rFonts w:ascii="仿宋_GB2312" w:eastAsia="仿宋_GB2312" w:hAnsi="宋体" w:cs="宋体" w:hint="eastAsia"/>
          <w:color w:val="000000"/>
          <w:kern w:val="0"/>
          <w:sz w:val="32"/>
          <w:szCs w:val="32"/>
        </w:rPr>
        <w:t>甘肃电投汇能新能源技术研究设计院</w:t>
      </w:r>
      <w:r w:rsidRPr="00152214">
        <w:rPr>
          <w:rFonts w:ascii="仿宋_GB2312" w:eastAsia="仿宋_GB2312" w:hAnsi="仿宋" w:cs="宋体" w:hint="eastAsia"/>
          <w:kern w:val="0"/>
          <w:sz w:val="32"/>
          <w:szCs w:val="32"/>
        </w:rPr>
        <w:t>应聘报名表》，</w:t>
      </w:r>
      <w:r w:rsidR="00F00767">
        <w:rPr>
          <w:rFonts w:ascii="仿宋_GB2312" w:eastAsia="仿宋_GB2312" w:hAnsi="仿宋" w:hint="eastAsia"/>
          <w:kern w:val="0"/>
          <w:sz w:val="32"/>
          <w:szCs w:val="32"/>
        </w:rPr>
        <w:t>同时附身份证、学历、学位、“学信网”学籍验证报告、专业技术资格（技能等级）、执业资格、获奖证书等证书扫</w:t>
      </w:r>
      <w:r w:rsidR="00F00767">
        <w:rPr>
          <w:rFonts w:ascii="仿宋_GB2312" w:eastAsia="仿宋_GB2312" w:hAnsi="仿宋_GB2312" w:cs="仿宋_GB2312" w:hint="eastAsia"/>
          <w:sz w:val="32"/>
          <w:szCs w:val="32"/>
        </w:rPr>
        <w:t>描件，</w:t>
      </w:r>
      <w:r w:rsidRPr="00152214">
        <w:rPr>
          <w:rFonts w:ascii="仿宋_GB2312" w:eastAsia="仿宋_GB2312" w:hAnsi="仿宋" w:cs="宋体" w:hint="eastAsia"/>
          <w:bCs/>
          <w:kern w:val="0"/>
          <w:sz w:val="32"/>
          <w:szCs w:val="32"/>
        </w:rPr>
        <w:t>发送至联系人电子邮箱并电话确认。</w:t>
      </w:r>
      <w:r w:rsidR="005D522D" w:rsidRPr="001178E8">
        <w:rPr>
          <w:rFonts w:ascii="仿宋_GB2312" w:eastAsia="仿宋_GB2312" w:hAnsi="宋体" w:cs="宋体" w:hint="eastAsia"/>
          <w:bCs/>
          <w:color w:val="000000"/>
          <w:kern w:val="0"/>
          <w:sz w:val="32"/>
          <w:szCs w:val="32"/>
        </w:rPr>
        <w:t>应聘人员发送电子邮件名称请按照</w:t>
      </w:r>
      <w:r w:rsidR="005D522D" w:rsidRPr="00E15E8D">
        <w:rPr>
          <w:rFonts w:ascii="仿宋_GB2312" w:eastAsia="仿宋_GB2312" w:hAnsi="宋体" w:cs="宋体" w:hint="eastAsia"/>
          <w:b/>
          <w:bCs/>
          <w:color w:val="000000"/>
          <w:kern w:val="0"/>
          <w:sz w:val="32"/>
          <w:szCs w:val="32"/>
        </w:rPr>
        <w:t>姓名+应聘岗位</w:t>
      </w:r>
      <w:r w:rsidR="005D522D" w:rsidRPr="001178E8">
        <w:rPr>
          <w:rFonts w:ascii="仿宋_GB2312" w:eastAsia="仿宋_GB2312" w:hAnsi="宋体" w:cs="宋体" w:hint="eastAsia"/>
          <w:bCs/>
          <w:color w:val="000000"/>
          <w:kern w:val="0"/>
          <w:sz w:val="32"/>
          <w:szCs w:val="32"/>
        </w:rPr>
        <w:t>填写。</w:t>
      </w:r>
    </w:p>
    <w:p w:rsidR="00C72F96" w:rsidRPr="00152214" w:rsidRDefault="00C72F96" w:rsidP="00F8757B">
      <w:pPr>
        <w:widowControl/>
        <w:adjustRightInd w:val="0"/>
        <w:snapToGrid w:val="0"/>
        <w:spacing w:line="580" w:lineRule="exact"/>
        <w:ind w:firstLineChars="200" w:firstLine="640"/>
        <w:jc w:val="left"/>
        <w:rPr>
          <w:rFonts w:ascii="仿宋_GB2312" w:eastAsia="仿宋_GB2312" w:hAnsi="宋体" w:cs="宋体"/>
          <w:kern w:val="0"/>
          <w:sz w:val="32"/>
          <w:szCs w:val="32"/>
        </w:rPr>
      </w:pPr>
      <w:r w:rsidRPr="00152214">
        <w:rPr>
          <w:rFonts w:ascii="仿宋_GB2312" w:eastAsia="仿宋_GB2312" w:hAnsi="仿宋" w:cs="宋体" w:hint="eastAsia"/>
          <w:kern w:val="0"/>
          <w:sz w:val="32"/>
          <w:szCs w:val="32"/>
        </w:rPr>
        <w:t>（二）应聘笔试时将进行资格复审，资格复审时应聘者需提供身份证、学历（学位）证、专业技术资格证、职业资格证、获奖证书原件及相关从业证明。</w:t>
      </w:r>
    </w:p>
    <w:p w:rsidR="005E7F07" w:rsidRDefault="00C72F96" w:rsidP="005E7F07">
      <w:pPr>
        <w:widowControl/>
        <w:adjustRightInd w:val="0"/>
        <w:snapToGrid w:val="0"/>
        <w:spacing w:line="580" w:lineRule="exact"/>
        <w:ind w:firstLineChars="200" w:firstLine="640"/>
        <w:jc w:val="left"/>
        <w:rPr>
          <w:rFonts w:ascii="仿宋_GB2312" w:eastAsia="仿宋_GB2312" w:hAnsi="仿宋" w:cs="宋体"/>
          <w:kern w:val="0"/>
          <w:sz w:val="32"/>
          <w:szCs w:val="32"/>
        </w:rPr>
      </w:pPr>
      <w:r w:rsidRPr="00152214">
        <w:rPr>
          <w:rFonts w:ascii="仿宋_GB2312" w:eastAsia="仿宋_GB2312" w:hAnsi="仿宋" w:cs="宋体" w:hint="eastAsia"/>
          <w:kern w:val="0"/>
          <w:sz w:val="32"/>
          <w:szCs w:val="32"/>
        </w:rPr>
        <w:t>（</w:t>
      </w:r>
      <w:r w:rsidR="007B6237">
        <w:rPr>
          <w:rFonts w:ascii="仿宋_GB2312" w:eastAsia="仿宋_GB2312" w:hAnsi="仿宋" w:cs="宋体" w:hint="eastAsia"/>
          <w:kern w:val="0"/>
          <w:sz w:val="32"/>
          <w:szCs w:val="32"/>
        </w:rPr>
        <w:t>三</w:t>
      </w:r>
      <w:r w:rsidRPr="00152214">
        <w:rPr>
          <w:rFonts w:ascii="仿宋_GB2312" w:eastAsia="仿宋_GB2312" w:hAnsi="仿宋" w:cs="宋体" w:hint="eastAsia"/>
          <w:kern w:val="0"/>
          <w:sz w:val="32"/>
          <w:szCs w:val="32"/>
        </w:rPr>
        <w:t>）联系人：</w:t>
      </w:r>
      <w:r w:rsidR="00F0165F">
        <w:rPr>
          <w:rFonts w:ascii="仿宋_GB2312" w:eastAsia="仿宋_GB2312" w:hAnsi="仿宋" w:cs="宋体" w:hint="eastAsia"/>
          <w:kern w:val="0"/>
          <w:sz w:val="32"/>
          <w:szCs w:val="32"/>
        </w:rPr>
        <w:t>郗女士</w:t>
      </w:r>
    </w:p>
    <w:p w:rsidR="005E7F07" w:rsidRDefault="00C72F96" w:rsidP="005E7F07">
      <w:pPr>
        <w:widowControl/>
        <w:adjustRightInd w:val="0"/>
        <w:snapToGrid w:val="0"/>
        <w:spacing w:line="580" w:lineRule="exact"/>
        <w:ind w:firstLineChars="200" w:firstLine="640"/>
        <w:jc w:val="left"/>
        <w:rPr>
          <w:rFonts w:ascii="仿宋_GB2312" w:eastAsia="仿宋_GB2312" w:hAnsi="仿宋" w:cs="宋体"/>
          <w:kern w:val="0"/>
          <w:sz w:val="32"/>
          <w:szCs w:val="32"/>
        </w:rPr>
      </w:pPr>
      <w:r w:rsidRPr="00152214">
        <w:rPr>
          <w:rFonts w:ascii="仿宋_GB2312" w:eastAsia="仿宋_GB2312" w:hAnsi="仿宋" w:cs="宋体" w:hint="eastAsia"/>
          <w:kern w:val="0"/>
          <w:sz w:val="32"/>
          <w:szCs w:val="32"/>
        </w:rPr>
        <w:t>联系电话：</w:t>
      </w:r>
      <w:r w:rsidR="00F0165F">
        <w:rPr>
          <w:rFonts w:ascii="仿宋_GB2312" w:eastAsia="仿宋_GB2312" w:hAnsi="仿宋" w:cs="宋体" w:hint="eastAsia"/>
          <w:kern w:val="0"/>
          <w:sz w:val="32"/>
          <w:szCs w:val="32"/>
        </w:rPr>
        <w:t>13609368279</w:t>
      </w:r>
    </w:p>
    <w:p w:rsidR="00C72F96" w:rsidRDefault="00C72F96" w:rsidP="005E7F07">
      <w:pPr>
        <w:widowControl/>
        <w:adjustRightInd w:val="0"/>
        <w:snapToGrid w:val="0"/>
        <w:spacing w:line="580" w:lineRule="exact"/>
        <w:ind w:firstLineChars="200" w:firstLine="640"/>
        <w:jc w:val="left"/>
        <w:rPr>
          <w:rFonts w:ascii="仿宋_GB2312" w:eastAsia="仿宋_GB2312" w:hAnsi="宋体" w:cs="宋体"/>
          <w:bCs/>
          <w:color w:val="000000"/>
          <w:kern w:val="0"/>
          <w:sz w:val="32"/>
          <w:szCs w:val="32"/>
        </w:rPr>
      </w:pPr>
      <w:r w:rsidRPr="00746032">
        <w:rPr>
          <w:rFonts w:ascii="仿宋_GB2312" w:eastAsia="仿宋_GB2312" w:hAnsi="宋体" w:cs="宋体"/>
          <w:bCs/>
          <w:color w:val="000000"/>
          <w:kern w:val="0"/>
          <w:sz w:val="32"/>
          <w:szCs w:val="32"/>
        </w:rPr>
        <w:t>E-mail</w:t>
      </w:r>
      <w:r w:rsidRPr="00746032">
        <w:rPr>
          <w:rFonts w:ascii="仿宋_GB2312" w:eastAsia="仿宋_GB2312" w:hAnsi="宋体" w:cs="宋体" w:hint="eastAsia"/>
          <w:bCs/>
          <w:color w:val="000000"/>
          <w:kern w:val="0"/>
          <w:sz w:val="32"/>
          <w:szCs w:val="32"/>
        </w:rPr>
        <w:t>：</w:t>
      </w:r>
      <w:r w:rsidR="00F0165F">
        <w:rPr>
          <w:rFonts w:ascii="仿宋_GB2312" w:eastAsia="仿宋_GB2312" w:hAnsi="宋体" w:cs="宋体" w:hint="eastAsia"/>
          <w:bCs/>
          <w:color w:val="000000"/>
          <w:kern w:val="0"/>
          <w:sz w:val="32"/>
          <w:szCs w:val="32"/>
        </w:rPr>
        <w:t>996054988</w:t>
      </w:r>
      <w:r w:rsidRPr="00746032">
        <w:rPr>
          <w:rFonts w:ascii="仿宋_GB2312" w:eastAsia="仿宋_GB2312" w:hAnsi="宋体" w:cs="宋体"/>
          <w:bCs/>
          <w:color w:val="000000"/>
          <w:kern w:val="0"/>
          <w:sz w:val="32"/>
          <w:szCs w:val="32"/>
        </w:rPr>
        <w:t>@qq.com</w:t>
      </w:r>
    </w:p>
    <w:p w:rsidR="00EF7462" w:rsidRPr="00EF7462" w:rsidRDefault="00EF7462" w:rsidP="00EF7462">
      <w:pPr>
        <w:widowControl/>
        <w:adjustRightInd w:val="0"/>
        <w:snapToGrid w:val="0"/>
        <w:spacing w:line="580" w:lineRule="exact"/>
        <w:ind w:firstLineChars="200" w:firstLine="640"/>
        <w:jc w:val="left"/>
        <w:rPr>
          <w:rFonts w:ascii="仿宋_GB2312" w:eastAsia="仿宋_GB2312" w:hAnsi="仿宋" w:cs="宋体"/>
          <w:kern w:val="0"/>
          <w:sz w:val="32"/>
          <w:szCs w:val="32"/>
        </w:rPr>
      </w:pPr>
      <w:r w:rsidRPr="00EF7462">
        <w:rPr>
          <w:rFonts w:ascii="仿宋_GB2312" w:eastAsia="仿宋_GB2312" w:hAnsi="仿宋" w:cs="宋体" w:hint="eastAsia"/>
          <w:kern w:val="0"/>
          <w:sz w:val="32"/>
          <w:szCs w:val="32"/>
        </w:rPr>
        <w:t>附件：甘肃汇能新能源技术发展有限责任公司应聘报名表</w:t>
      </w:r>
    </w:p>
    <w:p w:rsidR="00EF7462" w:rsidRPr="00F8757B" w:rsidRDefault="00452C6D" w:rsidP="00DA30F5">
      <w:pPr>
        <w:widowControl/>
        <w:adjustRightInd w:val="0"/>
        <w:snapToGrid w:val="0"/>
        <w:spacing w:line="580" w:lineRule="exact"/>
        <w:jc w:val="center"/>
        <w:rPr>
          <w:rFonts w:ascii="方正小标宋简体" w:eastAsia="方正小标宋简体" w:hAnsi="宋体" w:cs="宋体"/>
          <w:color w:val="000000"/>
          <w:kern w:val="0"/>
          <w:sz w:val="44"/>
          <w:szCs w:val="44"/>
        </w:rPr>
      </w:pPr>
      <w:r>
        <w:rPr>
          <w:rFonts w:ascii="方正小标宋简体" w:eastAsia="方正小标宋简体" w:cs="方正小标宋简体"/>
          <w:sz w:val="44"/>
          <w:szCs w:val="44"/>
        </w:rPr>
        <w:br w:type="page"/>
      </w:r>
      <w:r w:rsidR="00EF7462" w:rsidRPr="00F8757B">
        <w:rPr>
          <w:rFonts w:ascii="方正小标宋简体" w:eastAsia="方正小标宋简体" w:hAnsi="宋体" w:cs="宋体" w:hint="eastAsia"/>
          <w:color w:val="000000"/>
          <w:kern w:val="0"/>
          <w:sz w:val="44"/>
          <w:szCs w:val="44"/>
        </w:rPr>
        <w:lastRenderedPageBreak/>
        <w:t>甘肃汇能新能源技术发展有限责任公司</w:t>
      </w:r>
    </w:p>
    <w:p w:rsidR="00452C6D" w:rsidRPr="00EF7462" w:rsidRDefault="00452C6D" w:rsidP="005F460B">
      <w:pPr>
        <w:adjustRightInd w:val="0"/>
        <w:snapToGrid w:val="0"/>
        <w:spacing w:beforeLines="50" w:line="580" w:lineRule="exact"/>
        <w:jc w:val="center"/>
        <w:rPr>
          <w:rFonts w:ascii="方正小标宋简体" w:eastAsia="方正小标宋简体"/>
          <w:sz w:val="44"/>
          <w:szCs w:val="44"/>
        </w:rPr>
      </w:pPr>
      <w:r w:rsidRPr="00EF7462">
        <w:rPr>
          <w:rFonts w:ascii="方正小标宋简体" w:eastAsia="方正小标宋简体" w:cs="方正小标宋简体" w:hint="eastAsia"/>
          <w:sz w:val="44"/>
          <w:szCs w:val="44"/>
        </w:rPr>
        <w:t>应聘报名表</w:t>
      </w:r>
    </w:p>
    <w:tbl>
      <w:tblPr>
        <w:tblW w:w="94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
        <w:gridCol w:w="492"/>
        <w:gridCol w:w="1121"/>
        <w:gridCol w:w="969"/>
        <w:gridCol w:w="72"/>
        <w:gridCol w:w="1091"/>
        <w:gridCol w:w="622"/>
        <w:gridCol w:w="803"/>
        <w:gridCol w:w="694"/>
        <w:gridCol w:w="483"/>
        <w:gridCol w:w="838"/>
        <w:gridCol w:w="304"/>
        <w:gridCol w:w="1408"/>
      </w:tblGrid>
      <w:tr w:rsidR="00452C6D" w:rsidRPr="006F5ECC" w:rsidTr="00E817B4">
        <w:trPr>
          <w:cantSplit/>
          <w:trHeight w:hRule="exact" w:val="510"/>
          <w:jc w:val="center"/>
        </w:trPr>
        <w:tc>
          <w:tcPr>
            <w:tcW w:w="1083" w:type="dxa"/>
            <w:gridSpan w:val="2"/>
            <w:tcBorders>
              <w:top w:val="single" w:sz="12" w:space="0" w:color="auto"/>
            </w:tcBorders>
            <w:vAlign w:val="center"/>
          </w:tcPr>
          <w:p w:rsidR="00452C6D" w:rsidRPr="006F5ECC" w:rsidRDefault="00452C6D" w:rsidP="00F8757B">
            <w:pPr>
              <w:adjustRightInd w:val="0"/>
              <w:snapToGrid w:val="0"/>
              <w:spacing w:line="580" w:lineRule="exact"/>
              <w:ind w:rightChars="-13" w:right="-27"/>
              <w:jc w:val="center"/>
              <w:rPr>
                <w:rFonts w:ascii="仿宋_GB2312" w:eastAsia="仿宋_GB2312"/>
              </w:rPr>
            </w:pPr>
            <w:r w:rsidRPr="006F5ECC">
              <w:rPr>
                <w:rFonts w:ascii="仿宋_GB2312" w:eastAsia="仿宋_GB2312" w:cs="仿宋_GB2312" w:hint="eastAsia"/>
              </w:rPr>
              <w:t>应聘岗位</w:t>
            </w:r>
          </w:p>
        </w:tc>
        <w:tc>
          <w:tcPr>
            <w:tcW w:w="6693" w:type="dxa"/>
            <w:gridSpan w:val="9"/>
            <w:tcBorders>
              <w:top w:val="single" w:sz="12" w:space="0" w:color="auto"/>
            </w:tcBorders>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2" w:type="dxa"/>
            <w:gridSpan w:val="2"/>
            <w:vMerge w:val="restart"/>
            <w:tcBorders>
              <w:top w:val="single" w:sz="12" w:space="0" w:color="auto"/>
            </w:tcBorders>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近期</w:t>
            </w:r>
            <w:r w:rsidRPr="006F5ECC">
              <w:rPr>
                <w:rFonts w:ascii="仿宋_GB2312" w:eastAsia="仿宋_GB2312" w:cs="仿宋_GB2312"/>
              </w:rPr>
              <w:t>1</w:t>
            </w:r>
            <w:r w:rsidRPr="006F5ECC">
              <w:rPr>
                <w:rFonts w:ascii="仿宋_GB2312" w:eastAsia="仿宋_GB2312" w:cs="仿宋_GB2312" w:hint="eastAsia"/>
              </w:rPr>
              <w:t>寸</w:t>
            </w:r>
          </w:p>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彩色免冠</w:t>
            </w:r>
          </w:p>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照片</w:t>
            </w:r>
          </w:p>
        </w:tc>
      </w:tr>
      <w:tr w:rsidR="00452C6D" w:rsidRPr="006F5ECC" w:rsidTr="00E817B4">
        <w:trPr>
          <w:cantSplit/>
          <w:trHeight w:hRule="exact" w:val="510"/>
          <w:jc w:val="center"/>
        </w:trPr>
        <w:tc>
          <w:tcPr>
            <w:tcW w:w="108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姓名</w:t>
            </w: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969" w:type="dxa"/>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性别</w:t>
            </w:r>
          </w:p>
        </w:tc>
        <w:tc>
          <w:tcPr>
            <w:tcW w:w="116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425"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出生年月</w:t>
            </w:r>
          </w:p>
        </w:tc>
        <w:tc>
          <w:tcPr>
            <w:tcW w:w="2015"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2" w:type="dxa"/>
            <w:gridSpan w:val="2"/>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108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出生地</w:t>
            </w: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969" w:type="dxa"/>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民族</w:t>
            </w:r>
          </w:p>
        </w:tc>
        <w:tc>
          <w:tcPr>
            <w:tcW w:w="116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425"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政治面貌</w:t>
            </w:r>
          </w:p>
        </w:tc>
        <w:tc>
          <w:tcPr>
            <w:tcW w:w="2015"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2" w:type="dxa"/>
            <w:gridSpan w:val="2"/>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108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籍贯</w:t>
            </w: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969" w:type="dxa"/>
            <w:vAlign w:val="center"/>
          </w:tcPr>
          <w:p w:rsidR="00452C6D" w:rsidRPr="006F5ECC" w:rsidRDefault="00452C6D" w:rsidP="00F8757B">
            <w:pPr>
              <w:adjustRightInd w:val="0"/>
              <w:snapToGrid w:val="0"/>
              <w:spacing w:line="580" w:lineRule="exact"/>
              <w:ind w:leftChars="-48" w:left="-101" w:rightChars="-46" w:right="-97"/>
              <w:jc w:val="center"/>
              <w:rPr>
                <w:rFonts w:ascii="仿宋_GB2312" w:eastAsia="仿宋_GB2312"/>
              </w:rPr>
            </w:pPr>
            <w:r w:rsidRPr="006F5ECC">
              <w:rPr>
                <w:rFonts w:ascii="仿宋_GB2312" w:eastAsia="仿宋_GB2312" w:cs="仿宋_GB2312" w:hint="eastAsia"/>
              </w:rPr>
              <w:t>健康状况</w:t>
            </w:r>
          </w:p>
        </w:tc>
        <w:tc>
          <w:tcPr>
            <w:tcW w:w="1163" w:type="dxa"/>
            <w:gridSpan w:val="2"/>
            <w:vAlign w:val="center"/>
          </w:tcPr>
          <w:p w:rsidR="00452C6D" w:rsidRPr="006F5ECC" w:rsidRDefault="00452C6D" w:rsidP="00F8757B">
            <w:pPr>
              <w:adjustRightInd w:val="0"/>
              <w:snapToGrid w:val="0"/>
              <w:spacing w:line="580" w:lineRule="exact"/>
              <w:ind w:leftChars="-48" w:left="-101" w:rightChars="-46" w:right="-97"/>
              <w:jc w:val="center"/>
              <w:rPr>
                <w:rFonts w:ascii="仿宋_GB2312" w:eastAsia="仿宋_GB2312"/>
              </w:rPr>
            </w:pPr>
          </w:p>
        </w:tc>
        <w:tc>
          <w:tcPr>
            <w:tcW w:w="1425" w:type="dxa"/>
            <w:gridSpan w:val="2"/>
            <w:vAlign w:val="center"/>
          </w:tcPr>
          <w:p w:rsidR="00452C6D" w:rsidRPr="006F5ECC" w:rsidRDefault="00452C6D" w:rsidP="00F8757B">
            <w:pPr>
              <w:adjustRightInd w:val="0"/>
              <w:snapToGrid w:val="0"/>
              <w:spacing w:line="580" w:lineRule="exact"/>
              <w:ind w:leftChars="-48" w:left="-101" w:rightChars="-46" w:right="-97"/>
              <w:jc w:val="center"/>
              <w:rPr>
                <w:rFonts w:ascii="仿宋_GB2312" w:eastAsia="仿宋_GB2312"/>
              </w:rPr>
            </w:pPr>
            <w:r w:rsidRPr="006F5ECC">
              <w:rPr>
                <w:rFonts w:ascii="仿宋_GB2312" w:eastAsia="仿宋_GB2312" w:cs="仿宋_GB2312" w:hint="eastAsia"/>
              </w:rPr>
              <w:t>工作时间</w:t>
            </w:r>
          </w:p>
        </w:tc>
        <w:tc>
          <w:tcPr>
            <w:tcW w:w="2015"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2" w:type="dxa"/>
            <w:gridSpan w:val="2"/>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108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身份证</w:t>
            </w:r>
          </w:p>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号码</w:t>
            </w:r>
          </w:p>
        </w:tc>
        <w:tc>
          <w:tcPr>
            <w:tcW w:w="2090"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16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户口</w:t>
            </w:r>
          </w:p>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所在地</w:t>
            </w:r>
          </w:p>
        </w:tc>
        <w:tc>
          <w:tcPr>
            <w:tcW w:w="1425"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694" w:type="dxa"/>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婚否</w:t>
            </w:r>
          </w:p>
        </w:tc>
        <w:tc>
          <w:tcPr>
            <w:tcW w:w="132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2" w:type="dxa"/>
            <w:gridSpan w:val="2"/>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1083" w:type="dxa"/>
            <w:gridSpan w:val="2"/>
            <w:vAlign w:val="center"/>
          </w:tcPr>
          <w:p w:rsidR="00452C6D" w:rsidRPr="006F5ECC" w:rsidRDefault="00452C6D" w:rsidP="00F8757B">
            <w:pPr>
              <w:widowControl/>
              <w:adjustRightInd w:val="0"/>
              <w:snapToGrid w:val="0"/>
              <w:spacing w:line="580" w:lineRule="exact"/>
              <w:jc w:val="center"/>
              <w:rPr>
                <w:rFonts w:ascii="仿宋_GB2312" w:eastAsia="仿宋_GB2312"/>
              </w:rPr>
            </w:pPr>
            <w:r w:rsidRPr="006F5ECC">
              <w:rPr>
                <w:rFonts w:ascii="仿宋_GB2312" w:eastAsia="仿宋_GB2312" w:cs="仿宋_GB2312" w:hint="eastAsia"/>
              </w:rPr>
              <w:t>工作单位</w:t>
            </w:r>
          </w:p>
        </w:tc>
        <w:tc>
          <w:tcPr>
            <w:tcW w:w="2090"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16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部门</w:t>
            </w:r>
          </w:p>
        </w:tc>
        <w:tc>
          <w:tcPr>
            <w:tcW w:w="2119"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32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现岗位</w:t>
            </w:r>
          </w:p>
        </w:tc>
        <w:tc>
          <w:tcPr>
            <w:tcW w:w="171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E817B4">
        <w:trPr>
          <w:trHeight w:hRule="exact" w:val="510"/>
          <w:jc w:val="center"/>
        </w:trPr>
        <w:tc>
          <w:tcPr>
            <w:tcW w:w="1083" w:type="dxa"/>
            <w:gridSpan w:val="2"/>
            <w:vAlign w:val="center"/>
          </w:tcPr>
          <w:p w:rsidR="00452C6D" w:rsidRPr="006F5ECC" w:rsidRDefault="00452C6D" w:rsidP="00F8757B">
            <w:pPr>
              <w:adjustRightInd w:val="0"/>
              <w:snapToGrid w:val="0"/>
              <w:spacing w:line="580" w:lineRule="exact"/>
              <w:rPr>
                <w:rFonts w:ascii="仿宋_GB2312" w:eastAsia="仿宋_GB2312"/>
              </w:rPr>
            </w:pPr>
            <w:r w:rsidRPr="006F5ECC">
              <w:rPr>
                <w:rFonts w:ascii="仿宋_GB2312" w:eastAsia="仿宋_GB2312" w:cs="仿宋_GB2312" w:hint="eastAsia"/>
              </w:rPr>
              <w:t>文化程度</w:t>
            </w:r>
          </w:p>
        </w:tc>
        <w:tc>
          <w:tcPr>
            <w:tcW w:w="2090" w:type="dxa"/>
            <w:gridSpan w:val="2"/>
            <w:vAlign w:val="center"/>
          </w:tcPr>
          <w:p w:rsidR="00452C6D" w:rsidRPr="006F5ECC" w:rsidRDefault="00452C6D" w:rsidP="00F8757B">
            <w:pPr>
              <w:adjustRightInd w:val="0"/>
              <w:snapToGrid w:val="0"/>
              <w:spacing w:line="580" w:lineRule="exact"/>
              <w:jc w:val="right"/>
              <w:rPr>
                <w:rFonts w:ascii="仿宋_GB2312" w:eastAsia="仿宋_GB2312"/>
              </w:rPr>
            </w:pPr>
          </w:p>
        </w:tc>
        <w:tc>
          <w:tcPr>
            <w:tcW w:w="116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Pr>
                <w:rFonts w:ascii="仿宋_GB2312" w:eastAsia="仿宋_GB2312" w:cs="仿宋_GB2312" w:hint="eastAsia"/>
              </w:rPr>
              <w:t>专业技术资格</w:t>
            </w:r>
          </w:p>
        </w:tc>
        <w:tc>
          <w:tcPr>
            <w:tcW w:w="2119"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32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职业资格</w:t>
            </w:r>
          </w:p>
        </w:tc>
        <w:tc>
          <w:tcPr>
            <w:tcW w:w="171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E817B4">
        <w:trPr>
          <w:trHeight w:hRule="exact" w:val="510"/>
          <w:jc w:val="center"/>
        </w:trPr>
        <w:tc>
          <w:tcPr>
            <w:tcW w:w="1083" w:type="dxa"/>
            <w:gridSpan w:val="2"/>
            <w:vAlign w:val="center"/>
          </w:tcPr>
          <w:p w:rsidR="00452C6D" w:rsidRPr="006F5ECC" w:rsidRDefault="00452C6D" w:rsidP="00F8757B">
            <w:pPr>
              <w:adjustRightInd w:val="0"/>
              <w:snapToGrid w:val="0"/>
              <w:spacing w:line="580" w:lineRule="exact"/>
              <w:ind w:leftChars="-53" w:left="-111" w:rightChars="-54" w:right="-113"/>
              <w:jc w:val="center"/>
              <w:rPr>
                <w:rFonts w:ascii="仿宋_GB2312" w:eastAsia="仿宋_GB2312"/>
              </w:rPr>
            </w:pPr>
            <w:r w:rsidRPr="006F5ECC">
              <w:rPr>
                <w:rFonts w:ascii="仿宋_GB2312" w:eastAsia="仿宋_GB2312" w:cs="仿宋_GB2312" w:hint="eastAsia"/>
              </w:rPr>
              <w:t>通信地址</w:t>
            </w:r>
          </w:p>
        </w:tc>
        <w:tc>
          <w:tcPr>
            <w:tcW w:w="3875" w:type="dxa"/>
            <w:gridSpan w:val="5"/>
            <w:vAlign w:val="center"/>
          </w:tcPr>
          <w:p w:rsidR="00452C6D" w:rsidRPr="006F5ECC" w:rsidRDefault="00452C6D" w:rsidP="00F8757B">
            <w:pPr>
              <w:adjustRightInd w:val="0"/>
              <w:snapToGrid w:val="0"/>
              <w:spacing w:line="580" w:lineRule="exact"/>
              <w:ind w:leftChars="-12" w:left="-25" w:rightChars="-26" w:right="-55"/>
              <w:jc w:val="center"/>
              <w:rPr>
                <w:rFonts w:ascii="仿宋_GB2312" w:eastAsia="仿宋_GB2312"/>
              </w:rPr>
            </w:pPr>
          </w:p>
        </w:tc>
        <w:tc>
          <w:tcPr>
            <w:tcW w:w="1497"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联系电话</w:t>
            </w:r>
          </w:p>
        </w:tc>
        <w:tc>
          <w:tcPr>
            <w:tcW w:w="3033" w:type="dxa"/>
            <w:gridSpan w:val="4"/>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591" w:type="dxa"/>
            <w:vMerge w:val="restart"/>
            <w:textDirection w:val="tbRlV"/>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教育经历</w:t>
            </w:r>
          </w:p>
        </w:tc>
        <w:tc>
          <w:tcPr>
            <w:tcW w:w="492" w:type="dxa"/>
            <w:vMerge w:val="restart"/>
            <w:vAlign w:val="center"/>
          </w:tcPr>
          <w:p w:rsidR="00452C6D" w:rsidRPr="006F5ECC" w:rsidRDefault="00452C6D" w:rsidP="00F8757B">
            <w:pPr>
              <w:adjustRightInd w:val="0"/>
              <w:snapToGrid w:val="0"/>
              <w:spacing w:line="580" w:lineRule="exact"/>
              <w:ind w:leftChars="-51" w:left="-107" w:rightChars="-51" w:right="-107"/>
              <w:jc w:val="center"/>
              <w:rPr>
                <w:rFonts w:ascii="仿宋_GB2312" w:eastAsia="仿宋_GB2312"/>
              </w:rPr>
            </w:pPr>
            <w:r w:rsidRPr="006F5ECC">
              <w:rPr>
                <w:rFonts w:ascii="仿宋_GB2312" w:eastAsia="仿宋_GB2312" w:hAnsi="宋体" w:cs="仿宋_GB2312" w:hint="eastAsia"/>
              </w:rPr>
              <w:t>全日制学历教育</w:t>
            </w: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由年月</w:t>
            </w:r>
          </w:p>
        </w:tc>
        <w:tc>
          <w:tcPr>
            <w:tcW w:w="104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至年月</w:t>
            </w:r>
          </w:p>
        </w:tc>
        <w:tc>
          <w:tcPr>
            <w:tcW w:w="171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毕业院校</w:t>
            </w:r>
          </w:p>
        </w:tc>
        <w:tc>
          <w:tcPr>
            <w:tcW w:w="1980"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专业</w:t>
            </w:r>
          </w:p>
        </w:tc>
        <w:tc>
          <w:tcPr>
            <w:tcW w:w="114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学历</w:t>
            </w:r>
          </w:p>
        </w:tc>
        <w:tc>
          <w:tcPr>
            <w:tcW w:w="1408" w:type="dxa"/>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学位</w:t>
            </w:r>
          </w:p>
        </w:tc>
      </w:tr>
      <w:tr w:rsidR="00452C6D" w:rsidRPr="006F5ECC" w:rsidTr="00E817B4">
        <w:trPr>
          <w:cantSplit/>
          <w:trHeight w:hRule="exact" w:val="510"/>
          <w:jc w:val="center"/>
        </w:trPr>
        <w:tc>
          <w:tcPr>
            <w:tcW w:w="591"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492"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04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980"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14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408" w:type="dxa"/>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591"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492"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04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980"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14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408" w:type="dxa"/>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591"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492" w:type="dxa"/>
            <w:vMerge w:val="restart"/>
            <w:vAlign w:val="center"/>
          </w:tcPr>
          <w:p w:rsidR="00452C6D" w:rsidRPr="006F5ECC" w:rsidRDefault="00452C6D" w:rsidP="00F8757B">
            <w:pPr>
              <w:adjustRightInd w:val="0"/>
              <w:snapToGrid w:val="0"/>
              <w:spacing w:line="580" w:lineRule="exact"/>
              <w:ind w:leftChars="-51" w:left="-107" w:rightChars="-51" w:right="-107"/>
              <w:jc w:val="center"/>
              <w:rPr>
                <w:rFonts w:ascii="仿宋_GB2312" w:eastAsia="仿宋_GB2312" w:hAnsi="宋体"/>
              </w:rPr>
            </w:pPr>
            <w:r w:rsidRPr="006F5ECC">
              <w:rPr>
                <w:rFonts w:ascii="仿宋_GB2312" w:eastAsia="仿宋_GB2312" w:hAnsi="宋体" w:cs="仿宋_GB2312" w:hint="eastAsia"/>
              </w:rPr>
              <w:t>在职学历教育</w:t>
            </w: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04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980"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14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408" w:type="dxa"/>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591"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492"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04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980"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14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408" w:type="dxa"/>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E817B4">
        <w:trPr>
          <w:cantSplit/>
          <w:trHeight w:hRule="exact" w:val="510"/>
          <w:jc w:val="center"/>
        </w:trPr>
        <w:tc>
          <w:tcPr>
            <w:tcW w:w="591"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492" w:type="dxa"/>
            <w:vMerge/>
            <w:vAlign w:val="center"/>
          </w:tcPr>
          <w:p w:rsidR="00452C6D" w:rsidRPr="006F5ECC" w:rsidRDefault="00452C6D" w:rsidP="00F8757B">
            <w:pPr>
              <w:widowControl/>
              <w:adjustRightInd w:val="0"/>
              <w:snapToGrid w:val="0"/>
              <w:spacing w:line="580" w:lineRule="exact"/>
              <w:jc w:val="center"/>
              <w:rPr>
                <w:rFonts w:ascii="仿宋_GB2312" w:eastAsia="仿宋_GB2312"/>
              </w:rPr>
            </w:pPr>
          </w:p>
        </w:tc>
        <w:tc>
          <w:tcPr>
            <w:tcW w:w="1121" w:type="dxa"/>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041"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713"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980" w:type="dxa"/>
            <w:gridSpan w:val="3"/>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142" w:type="dxa"/>
            <w:gridSpan w:val="2"/>
            <w:vAlign w:val="center"/>
          </w:tcPr>
          <w:p w:rsidR="00452C6D" w:rsidRPr="006F5ECC" w:rsidRDefault="00452C6D" w:rsidP="00F8757B">
            <w:pPr>
              <w:adjustRightInd w:val="0"/>
              <w:snapToGrid w:val="0"/>
              <w:spacing w:line="580" w:lineRule="exact"/>
              <w:jc w:val="center"/>
              <w:rPr>
                <w:rFonts w:ascii="仿宋_GB2312" w:eastAsia="仿宋_GB2312"/>
              </w:rPr>
            </w:pPr>
          </w:p>
        </w:tc>
        <w:tc>
          <w:tcPr>
            <w:tcW w:w="1408" w:type="dxa"/>
            <w:vAlign w:val="center"/>
          </w:tcPr>
          <w:p w:rsidR="00452C6D" w:rsidRPr="006F5ECC" w:rsidRDefault="00452C6D" w:rsidP="00F8757B">
            <w:pPr>
              <w:adjustRightInd w:val="0"/>
              <w:snapToGrid w:val="0"/>
              <w:spacing w:line="580" w:lineRule="exact"/>
              <w:jc w:val="center"/>
              <w:rPr>
                <w:rFonts w:ascii="仿宋_GB2312" w:eastAsia="仿宋_GB2312"/>
              </w:rPr>
            </w:pPr>
          </w:p>
        </w:tc>
      </w:tr>
      <w:tr w:rsidR="00452C6D" w:rsidRPr="006F5ECC" w:rsidTr="00452C6D">
        <w:trPr>
          <w:trHeight w:val="3450"/>
          <w:jc w:val="center"/>
        </w:trPr>
        <w:tc>
          <w:tcPr>
            <w:tcW w:w="591" w:type="dxa"/>
            <w:textDirection w:val="tbRlV"/>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工作经历</w:t>
            </w:r>
          </w:p>
        </w:tc>
        <w:tc>
          <w:tcPr>
            <w:tcW w:w="8897" w:type="dxa"/>
            <w:gridSpan w:val="12"/>
          </w:tcPr>
          <w:p w:rsidR="00452C6D" w:rsidRPr="006F5ECC" w:rsidRDefault="00452C6D" w:rsidP="00F8757B">
            <w:pPr>
              <w:adjustRightInd w:val="0"/>
              <w:snapToGrid w:val="0"/>
              <w:spacing w:line="580" w:lineRule="exact"/>
              <w:rPr>
                <w:rFonts w:ascii="仿宋_GB2312" w:eastAsia="仿宋_GB2312" w:hAnsi="宋体"/>
                <w:b/>
                <w:bCs/>
              </w:rPr>
            </w:pPr>
            <w:r w:rsidRPr="006F5ECC">
              <w:rPr>
                <w:rFonts w:ascii="仿宋_GB2312" w:eastAsia="仿宋_GB2312" w:hAnsi="宋体" w:cs="仿宋_GB2312" w:hint="eastAsia"/>
                <w:b/>
                <w:bCs/>
              </w:rPr>
              <w:t>格式为：</w:t>
            </w:r>
            <w:proofErr w:type="spellStart"/>
            <w:r w:rsidRPr="006F5ECC">
              <w:rPr>
                <w:rFonts w:ascii="仿宋_GB2312" w:eastAsia="仿宋_GB2312" w:hAnsi="宋体" w:cs="仿宋_GB2312"/>
                <w:b/>
                <w:bCs/>
              </w:rPr>
              <w:t>xxxx</w:t>
            </w:r>
            <w:proofErr w:type="spellEnd"/>
            <w:r w:rsidRPr="006F5ECC">
              <w:rPr>
                <w:rFonts w:ascii="仿宋_GB2312" w:eastAsia="仿宋_GB2312" w:hAnsi="宋体" w:cs="仿宋_GB2312" w:hint="eastAsia"/>
                <w:b/>
                <w:bCs/>
              </w:rPr>
              <w:t>年</w:t>
            </w:r>
            <w:r w:rsidRPr="006F5ECC">
              <w:rPr>
                <w:rFonts w:ascii="仿宋_GB2312" w:eastAsia="仿宋_GB2312" w:hAnsi="宋体" w:cs="仿宋_GB2312"/>
                <w:b/>
                <w:bCs/>
              </w:rPr>
              <w:t>xx</w:t>
            </w:r>
            <w:r w:rsidRPr="006F5ECC">
              <w:rPr>
                <w:rFonts w:ascii="仿宋_GB2312" w:eastAsia="仿宋_GB2312" w:hAnsi="宋体" w:cs="仿宋_GB2312" w:hint="eastAsia"/>
                <w:b/>
                <w:bCs/>
              </w:rPr>
              <w:t>月至</w:t>
            </w:r>
            <w:proofErr w:type="spellStart"/>
            <w:r w:rsidRPr="006F5ECC">
              <w:rPr>
                <w:rFonts w:ascii="仿宋_GB2312" w:eastAsia="仿宋_GB2312" w:hAnsi="宋体" w:cs="仿宋_GB2312"/>
                <w:b/>
                <w:bCs/>
              </w:rPr>
              <w:t>xxxx</w:t>
            </w:r>
            <w:proofErr w:type="spellEnd"/>
            <w:r w:rsidRPr="006F5ECC">
              <w:rPr>
                <w:rFonts w:ascii="仿宋_GB2312" w:eastAsia="仿宋_GB2312" w:hAnsi="宋体" w:cs="仿宋_GB2312" w:hint="eastAsia"/>
                <w:b/>
                <w:bCs/>
              </w:rPr>
              <w:t>年</w:t>
            </w:r>
            <w:r w:rsidRPr="006F5ECC">
              <w:rPr>
                <w:rFonts w:ascii="仿宋_GB2312" w:eastAsia="仿宋_GB2312" w:hAnsi="宋体" w:cs="仿宋_GB2312"/>
                <w:b/>
                <w:bCs/>
              </w:rPr>
              <w:t>xx</w:t>
            </w:r>
            <w:r w:rsidRPr="006F5ECC">
              <w:rPr>
                <w:rFonts w:ascii="仿宋_GB2312" w:eastAsia="仿宋_GB2312" w:hAnsi="宋体" w:cs="仿宋_GB2312" w:hint="eastAsia"/>
                <w:b/>
                <w:bCs/>
              </w:rPr>
              <w:t>月在</w:t>
            </w:r>
            <w:r w:rsidRPr="006F5ECC">
              <w:rPr>
                <w:rFonts w:ascii="仿宋_GB2312" w:eastAsia="仿宋_GB2312" w:hAnsi="宋体" w:cs="仿宋_GB2312"/>
                <w:b/>
                <w:bCs/>
              </w:rPr>
              <w:t>xx</w:t>
            </w:r>
            <w:r w:rsidRPr="006F5ECC">
              <w:rPr>
                <w:rFonts w:ascii="仿宋_GB2312" w:eastAsia="仿宋_GB2312" w:hAnsi="宋体" w:cs="仿宋_GB2312" w:hint="eastAsia"/>
                <w:b/>
                <w:bCs/>
              </w:rPr>
              <w:t>公司</w:t>
            </w:r>
            <w:r w:rsidRPr="006F5ECC">
              <w:rPr>
                <w:rFonts w:ascii="仿宋_GB2312" w:eastAsia="仿宋_GB2312" w:hAnsi="宋体" w:cs="仿宋_GB2312"/>
                <w:b/>
                <w:bCs/>
              </w:rPr>
              <w:t>xx</w:t>
            </w:r>
            <w:r w:rsidRPr="006F5ECC">
              <w:rPr>
                <w:rFonts w:ascii="仿宋_GB2312" w:eastAsia="仿宋_GB2312" w:hAnsi="宋体" w:cs="仿宋_GB2312" w:hint="eastAsia"/>
                <w:b/>
                <w:bCs/>
              </w:rPr>
              <w:t>部门</w:t>
            </w:r>
            <w:r w:rsidRPr="006F5ECC">
              <w:rPr>
                <w:rFonts w:ascii="仿宋_GB2312" w:eastAsia="仿宋_GB2312" w:hAnsi="宋体" w:cs="仿宋_GB2312"/>
                <w:b/>
                <w:bCs/>
              </w:rPr>
              <w:t>xx</w:t>
            </w:r>
            <w:r w:rsidRPr="006F5ECC">
              <w:rPr>
                <w:rFonts w:ascii="仿宋_GB2312" w:eastAsia="仿宋_GB2312" w:hAnsi="宋体" w:cs="仿宋_GB2312" w:hint="eastAsia"/>
                <w:b/>
                <w:bCs/>
              </w:rPr>
              <w:t>职务</w:t>
            </w:r>
          </w:p>
          <w:p w:rsidR="00452C6D" w:rsidRPr="006F5ECC" w:rsidRDefault="00452C6D" w:rsidP="00F8757B">
            <w:pPr>
              <w:adjustRightInd w:val="0"/>
              <w:snapToGrid w:val="0"/>
              <w:spacing w:line="580" w:lineRule="exact"/>
              <w:rPr>
                <w:rFonts w:ascii="仿宋_GB2312" w:eastAsia="仿宋_GB2312"/>
              </w:rPr>
            </w:pPr>
            <w:r w:rsidRPr="006F5ECC">
              <w:rPr>
                <w:rFonts w:ascii="仿宋_GB2312" w:eastAsia="仿宋_GB2312" w:hAnsi="宋体" w:cs="仿宋_GB2312" w:hint="eastAsia"/>
                <w:b/>
                <w:bCs/>
              </w:rPr>
              <w:t>（自参加工作时间开始填写）</w:t>
            </w:r>
          </w:p>
        </w:tc>
      </w:tr>
      <w:tr w:rsidR="00452C6D" w:rsidRPr="006F5ECC" w:rsidTr="00E817B4">
        <w:trPr>
          <w:trHeight w:val="3104"/>
          <w:jc w:val="center"/>
        </w:trPr>
        <w:tc>
          <w:tcPr>
            <w:tcW w:w="591" w:type="dxa"/>
            <w:textDirection w:val="tbRlV"/>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lastRenderedPageBreak/>
              <w:t>培训经历</w:t>
            </w:r>
          </w:p>
        </w:tc>
        <w:tc>
          <w:tcPr>
            <w:tcW w:w="8897" w:type="dxa"/>
            <w:gridSpan w:val="12"/>
          </w:tcPr>
          <w:p w:rsidR="00452C6D" w:rsidRPr="006F5ECC" w:rsidRDefault="00452C6D" w:rsidP="00F8757B">
            <w:pPr>
              <w:adjustRightInd w:val="0"/>
              <w:snapToGrid w:val="0"/>
              <w:spacing w:line="580" w:lineRule="exact"/>
              <w:rPr>
                <w:rFonts w:ascii="仿宋_GB2312" w:eastAsia="仿宋_GB2312" w:hAnsi="宋体"/>
                <w:b/>
                <w:bCs/>
              </w:rPr>
            </w:pPr>
            <w:r w:rsidRPr="006F5ECC">
              <w:rPr>
                <w:rFonts w:ascii="仿宋_GB2312" w:eastAsia="仿宋_GB2312" w:hAnsi="宋体" w:cs="仿宋_GB2312" w:hint="eastAsia"/>
                <w:b/>
                <w:bCs/>
              </w:rPr>
              <w:t>格式为：</w:t>
            </w:r>
            <w:proofErr w:type="spellStart"/>
            <w:r w:rsidRPr="006F5ECC">
              <w:rPr>
                <w:rFonts w:ascii="仿宋_GB2312" w:eastAsia="仿宋_GB2312" w:hAnsi="宋体" w:cs="仿宋_GB2312"/>
                <w:b/>
                <w:bCs/>
              </w:rPr>
              <w:t>xxxx</w:t>
            </w:r>
            <w:proofErr w:type="spellEnd"/>
            <w:r w:rsidRPr="006F5ECC">
              <w:rPr>
                <w:rFonts w:ascii="仿宋_GB2312" w:eastAsia="仿宋_GB2312" w:hAnsi="宋体" w:cs="仿宋_GB2312" w:hint="eastAsia"/>
                <w:b/>
                <w:bCs/>
              </w:rPr>
              <w:t>年</w:t>
            </w:r>
            <w:r w:rsidRPr="006F5ECC">
              <w:rPr>
                <w:rFonts w:ascii="仿宋_GB2312" w:eastAsia="仿宋_GB2312" w:hAnsi="宋体" w:cs="仿宋_GB2312"/>
                <w:b/>
                <w:bCs/>
              </w:rPr>
              <w:t>xx</w:t>
            </w:r>
            <w:r w:rsidRPr="006F5ECC">
              <w:rPr>
                <w:rFonts w:ascii="仿宋_GB2312" w:eastAsia="仿宋_GB2312" w:hAnsi="宋体" w:cs="仿宋_GB2312" w:hint="eastAsia"/>
                <w:b/>
                <w:bCs/>
              </w:rPr>
              <w:t>月至</w:t>
            </w:r>
            <w:proofErr w:type="spellStart"/>
            <w:r w:rsidRPr="006F5ECC">
              <w:rPr>
                <w:rFonts w:ascii="仿宋_GB2312" w:eastAsia="仿宋_GB2312" w:hAnsi="宋体" w:cs="仿宋_GB2312"/>
                <w:b/>
                <w:bCs/>
              </w:rPr>
              <w:t>xxxx</w:t>
            </w:r>
            <w:proofErr w:type="spellEnd"/>
            <w:r w:rsidRPr="006F5ECC">
              <w:rPr>
                <w:rFonts w:ascii="仿宋_GB2312" w:eastAsia="仿宋_GB2312" w:hAnsi="宋体" w:cs="仿宋_GB2312" w:hint="eastAsia"/>
                <w:b/>
                <w:bCs/>
              </w:rPr>
              <w:t>年</w:t>
            </w:r>
            <w:r w:rsidRPr="006F5ECC">
              <w:rPr>
                <w:rFonts w:ascii="仿宋_GB2312" w:eastAsia="仿宋_GB2312" w:hAnsi="宋体" w:cs="仿宋_GB2312"/>
                <w:b/>
                <w:bCs/>
              </w:rPr>
              <w:t>xx</w:t>
            </w:r>
            <w:r w:rsidRPr="006F5ECC">
              <w:rPr>
                <w:rFonts w:ascii="仿宋_GB2312" w:eastAsia="仿宋_GB2312" w:hAnsi="宋体" w:cs="仿宋_GB2312" w:hint="eastAsia"/>
                <w:b/>
                <w:bCs/>
              </w:rPr>
              <w:t>月在</w:t>
            </w:r>
            <w:r w:rsidRPr="006F5ECC">
              <w:rPr>
                <w:rFonts w:ascii="仿宋_GB2312" w:eastAsia="仿宋_GB2312" w:hAnsi="宋体" w:cs="仿宋_GB2312"/>
                <w:b/>
                <w:bCs/>
              </w:rPr>
              <w:t>xx</w:t>
            </w:r>
            <w:r w:rsidRPr="006F5ECC">
              <w:rPr>
                <w:rFonts w:ascii="仿宋_GB2312" w:eastAsia="仿宋_GB2312" w:hAnsi="宋体" w:cs="仿宋_GB2312" w:hint="eastAsia"/>
                <w:b/>
                <w:bCs/>
              </w:rPr>
              <w:t>学校</w:t>
            </w:r>
            <w:r w:rsidRPr="006F5ECC">
              <w:rPr>
                <w:rFonts w:ascii="仿宋_GB2312" w:eastAsia="仿宋_GB2312" w:hAnsi="宋体" w:cs="仿宋_GB2312"/>
                <w:b/>
                <w:bCs/>
              </w:rPr>
              <w:t>xx</w:t>
            </w:r>
            <w:r w:rsidRPr="006F5ECC">
              <w:rPr>
                <w:rFonts w:ascii="仿宋_GB2312" w:eastAsia="仿宋_GB2312" w:hAnsi="宋体" w:cs="仿宋_GB2312" w:hint="eastAsia"/>
                <w:b/>
                <w:bCs/>
              </w:rPr>
              <w:t>专业培训取得</w:t>
            </w:r>
            <w:r w:rsidRPr="006F5ECC">
              <w:rPr>
                <w:rFonts w:ascii="仿宋_GB2312" w:eastAsia="仿宋_GB2312" w:hAnsi="宋体" w:cs="仿宋_GB2312"/>
                <w:b/>
                <w:bCs/>
              </w:rPr>
              <w:t>xx</w:t>
            </w:r>
            <w:r w:rsidRPr="006F5ECC">
              <w:rPr>
                <w:rFonts w:ascii="仿宋_GB2312" w:eastAsia="仿宋_GB2312" w:hAnsi="宋体" w:cs="仿宋_GB2312" w:hint="eastAsia"/>
                <w:b/>
                <w:bCs/>
              </w:rPr>
              <w:t>成绩</w:t>
            </w:r>
          </w:p>
        </w:tc>
      </w:tr>
      <w:tr w:rsidR="00452C6D" w:rsidRPr="006F5ECC" w:rsidTr="00452C6D">
        <w:trPr>
          <w:trHeight w:val="2381"/>
          <w:jc w:val="center"/>
        </w:trPr>
        <w:tc>
          <w:tcPr>
            <w:tcW w:w="591" w:type="dxa"/>
            <w:textDirection w:val="tbRlV"/>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奖惩及考核情况</w:t>
            </w:r>
          </w:p>
        </w:tc>
        <w:tc>
          <w:tcPr>
            <w:tcW w:w="8897" w:type="dxa"/>
            <w:gridSpan w:val="12"/>
          </w:tcPr>
          <w:p w:rsidR="00452C6D" w:rsidRPr="006F5ECC" w:rsidRDefault="00452C6D" w:rsidP="00F8757B">
            <w:pPr>
              <w:adjustRightInd w:val="0"/>
              <w:snapToGrid w:val="0"/>
              <w:spacing w:line="580" w:lineRule="exact"/>
              <w:rPr>
                <w:rFonts w:ascii="仿宋_GB2312" w:eastAsia="仿宋_GB2312" w:hAnsi="宋体"/>
                <w:b/>
                <w:bCs/>
              </w:rPr>
            </w:pPr>
            <w:r w:rsidRPr="006F5ECC">
              <w:rPr>
                <w:rFonts w:ascii="仿宋_GB2312" w:eastAsia="仿宋_GB2312" w:hAnsi="宋体" w:cs="仿宋_GB2312" w:hint="eastAsia"/>
                <w:b/>
                <w:bCs/>
              </w:rPr>
              <w:t>（本人在工作中得到的奖励，请注明获奖项目内容、等级、排名等）</w:t>
            </w:r>
          </w:p>
        </w:tc>
      </w:tr>
      <w:tr w:rsidR="00452C6D" w:rsidRPr="006F5ECC" w:rsidTr="00452C6D">
        <w:trPr>
          <w:trHeight w:val="4961"/>
          <w:jc w:val="center"/>
        </w:trPr>
        <w:tc>
          <w:tcPr>
            <w:tcW w:w="591" w:type="dxa"/>
            <w:tcBorders>
              <w:bottom w:val="single" w:sz="12" w:space="0" w:color="auto"/>
            </w:tcBorders>
            <w:textDirection w:val="tbRlV"/>
            <w:vAlign w:val="center"/>
          </w:tcPr>
          <w:p w:rsidR="00452C6D" w:rsidRPr="006F5ECC" w:rsidRDefault="00452C6D" w:rsidP="00F8757B">
            <w:pPr>
              <w:adjustRightInd w:val="0"/>
              <w:snapToGrid w:val="0"/>
              <w:spacing w:line="580" w:lineRule="exact"/>
              <w:jc w:val="center"/>
              <w:rPr>
                <w:rFonts w:ascii="仿宋_GB2312" w:eastAsia="仿宋_GB2312"/>
              </w:rPr>
            </w:pPr>
            <w:r w:rsidRPr="006F5ECC">
              <w:rPr>
                <w:rFonts w:ascii="仿宋_GB2312" w:eastAsia="仿宋_GB2312" w:cs="仿宋_GB2312" w:hint="eastAsia"/>
              </w:rPr>
              <w:t>自我评价</w:t>
            </w:r>
          </w:p>
        </w:tc>
        <w:tc>
          <w:tcPr>
            <w:tcW w:w="8897" w:type="dxa"/>
            <w:gridSpan w:val="12"/>
            <w:tcBorders>
              <w:bottom w:val="single" w:sz="12" w:space="0" w:color="auto"/>
            </w:tcBorders>
            <w:vAlign w:val="center"/>
          </w:tcPr>
          <w:p w:rsidR="00452C6D" w:rsidRPr="006F5ECC" w:rsidRDefault="00452C6D" w:rsidP="00F8757B">
            <w:pPr>
              <w:adjustRightInd w:val="0"/>
              <w:snapToGrid w:val="0"/>
              <w:spacing w:line="580" w:lineRule="exact"/>
              <w:jc w:val="center"/>
              <w:rPr>
                <w:rFonts w:ascii="仿宋_GB2312" w:eastAsia="仿宋_GB2312" w:hAnsi="宋体"/>
                <w:b/>
                <w:bCs/>
              </w:rPr>
            </w:pPr>
          </w:p>
        </w:tc>
      </w:tr>
    </w:tbl>
    <w:p w:rsidR="00452C6D" w:rsidRPr="00A247A2" w:rsidRDefault="00452C6D" w:rsidP="00F8757B">
      <w:pPr>
        <w:adjustRightInd w:val="0"/>
        <w:snapToGrid w:val="0"/>
        <w:spacing w:line="580" w:lineRule="exact"/>
        <w:ind w:firstLineChars="200" w:firstLine="482"/>
        <w:jc w:val="left"/>
        <w:rPr>
          <w:rFonts w:ascii="楷体_GB2312" w:eastAsia="楷体_GB2312"/>
          <w:b/>
          <w:bCs/>
          <w:sz w:val="24"/>
        </w:rPr>
      </w:pPr>
      <w:r w:rsidRPr="006F5ECC">
        <w:rPr>
          <w:rFonts w:ascii="楷体_GB2312" w:eastAsia="楷体_GB2312" w:cs="楷体_GB2312" w:hint="eastAsia"/>
          <w:b/>
          <w:bCs/>
          <w:sz w:val="24"/>
        </w:rPr>
        <w:t>我声明，此表中所填内容完全属实并允许对该表内所填信息进行查证。如填写虚假内容，由本人承担由此带来的一切后果。</w:t>
      </w:r>
    </w:p>
    <w:p w:rsidR="00C72F96" w:rsidRPr="00452C6D" w:rsidRDefault="00452C6D" w:rsidP="00F8757B">
      <w:pPr>
        <w:adjustRightInd w:val="0"/>
        <w:snapToGrid w:val="0"/>
        <w:spacing w:line="580" w:lineRule="exact"/>
        <w:ind w:firstLineChars="196" w:firstLine="472"/>
        <w:rPr>
          <w:rFonts w:ascii="楷体_GB2312" w:eastAsia="楷体_GB2312" w:cs="楷体_GB2312"/>
          <w:b/>
          <w:bCs/>
          <w:sz w:val="24"/>
        </w:rPr>
      </w:pPr>
      <w:r w:rsidRPr="00D24018">
        <w:rPr>
          <w:rFonts w:ascii="楷体_GB2312" w:eastAsia="楷体_GB2312" w:cs="楷体_GB2312" w:hint="eastAsia"/>
          <w:b/>
          <w:bCs/>
          <w:sz w:val="24"/>
        </w:rPr>
        <w:t>签名：                            日期：</w:t>
      </w:r>
    </w:p>
    <w:sectPr w:rsidR="00C72F96" w:rsidRPr="00452C6D" w:rsidSect="007129F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4E" w:rsidRDefault="0025504E" w:rsidP="006431C7">
      <w:r>
        <w:separator/>
      </w:r>
    </w:p>
  </w:endnote>
  <w:endnote w:type="continuationSeparator" w:id="0">
    <w:p w:rsidR="0025504E" w:rsidRDefault="0025504E" w:rsidP="00643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4E" w:rsidRDefault="0025504E" w:rsidP="006431C7">
      <w:r>
        <w:separator/>
      </w:r>
    </w:p>
  </w:footnote>
  <w:footnote w:type="continuationSeparator" w:id="0">
    <w:p w:rsidR="0025504E" w:rsidRDefault="0025504E" w:rsidP="00643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1ACF"/>
    <w:multiLevelType w:val="singleLevel"/>
    <w:tmpl w:val="57071ACF"/>
    <w:lvl w:ilvl="0">
      <w:start w:val="3"/>
      <w:numFmt w:val="chineseCounting"/>
      <w:suff w:val="space"/>
      <w:lvlText w:val="第%1条"/>
      <w:lvlJc w:val="left"/>
      <w:rPr>
        <w:rFonts w:cs="Times New Roman"/>
      </w:rPr>
    </w:lvl>
  </w:abstractNum>
  <w:abstractNum w:abstractNumId="1">
    <w:nsid w:val="57199A8F"/>
    <w:multiLevelType w:val="singleLevel"/>
    <w:tmpl w:val="57199A8F"/>
    <w:lvl w:ilvl="0">
      <w:start w:val="19"/>
      <w:numFmt w:val="chineseCounting"/>
      <w:suff w:val="space"/>
      <w:lvlText w:val="第%1条"/>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AFB"/>
    <w:rsid w:val="000223DC"/>
    <w:rsid w:val="00050895"/>
    <w:rsid w:val="000B0188"/>
    <w:rsid w:val="000D4293"/>
    <w:rsid w:val="001515E7"/>
    <w:rsid w:val="00152214"/>
    <w:rsid w:val="00193849"/>
    <w:rsid w:val="0023130F"/>
    <w:rsid w:val="0025483F"/>
    <w:rsid w:val="0025504E"/>
    <w:rsid w:val="00271211"/>
    <w:rsid w:val="002A61D5"/>
    <w:rsid w:val="002B3A85"/>
    <w:rsid w:val="003220F4"/>
    <w:rsid w:val="003438DD"/>
    <w:rsid w:val="003E4109"/>
    <w:rsid w:val="0042076B"/>
    <w:rsid w:val="00452C6D"/>
    <w:rsid w:val="00492FD1"/>
    <w:rsid w:val="00524DAE"/>
    <w:rsid w:val="00593FC8"/>
    <w:rsid w:val="005D522D"/>
    <w:rsid w:val="005E7F07"/>
    <w:rsid w:val="005F460B"/>
    <w:rsid w:val="00612A3F"/>
    <w:rsid w:val="006431C7"/>
    <w:rsid w:val="006C4E5C"/>
    <w:rsid w:val="007129F0"/>
    <w:rsid w:val="00726700"/>
    <w:rsid w:val="00727AFB"/>
    <w:rsid w:val="00746032"/>
    <w:rsid w:val="007B440D"/>
    <w:rsid w:val="007B6237"/>
    <w:rsid w:val="007C374C"/>
    <w:rsid w:val="008072B9"/>
    <w:rsid w:val="00830F4B"/>
    <w:rsid w:val="0087745E"/>
    <w:rsid w:val="008A2E80"/>
    <w:rsid w:val="008A3A01"/>
    <w:rsid w:val="008B41D1"/>
    <w:rsid w:val="008D166C"/>
    <w:rsid w:val="008D5545"/>
    <w:rsid w:val="008E6708"/>
    <w:rsid w:val="00950F24"/>
    <w:rsid w:val="00951B6E"/>
    <w:rsid w:val="00994B75"/>
    <w:rsid w:val="00996E87"/>
    <w:rsid w:val="00A258BD"/>
    <w:rsid w:val="00A27888"/>
    <w:rsid w:val="00A42945"/>
    <w:rsid w:val="00AA7676"/>
    <w:rsid w:val="00AC5C14"/>
    <w:rsid w:val="00B032CE"/>
    <w:rsid w:val="00B943A8"/>
    <w:rsid w:val="00BB15D2"/>
    <w:rsid w:val="00BD3ADC"/>
    <w:rsid w:val="00BD40A0"/>
    <w:rsid w:val="00C13A49"/>
    <w:rsid w:val="00C47764"/>
    <w:rsid w:val="00C72F96"/>
    <w:rsid w:val="00CB29FB"/>
    <w:rsid w:val="00CB583B"/>
    <w:rsid w:val="00CF2E4D"/>
    <w:rsid w:val="00CF3343"/>
    <w:rsid w:val="00D03BF7"/>
    <w:rsid w:val="00D64050"/>
    <w:rsid w:val="00D90F92"/>
    <w:rsid w:val="00DA30F5"/>
    <w:rsid w:val="00DD1C29"/>
    <w:rsid w:val="00DF08FA"/>
    <w:rsid w:val="00E10FD1"/>
    <w:rsid w:val="00E31221"/>
    <w:rsid w:val="00E54272"/>
    <w:rsid w:val="00E811F3"/>
    <w:rsid w:val="00EB07FC"/>
    <w:rsid w:val="00ED181A"/>
    <w:rsid w:val="00EF7462"/>
    <w:rsid w:val="00F00767"/>
    <w:rsid w:val="00F0165F"/>
    <w:rsid w:val="00F25FE2"/>
    <w:rsid w:val="00F8103E"/>
    <w:rsid w:val="00F8757B"/>
    <w:rsid w:val="00F975A3"/>
    <w:rsid w:val="00FD4B7E"/>
    <w:rsid w:val="00FE5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27AFB"/>
    <w:rPr>
      <w:rFonts w:cs="Times New Roman"/>
      <w:b/>
    </w:rPr>
  </w:style>
  <w:style w:type="paragraph" w:styleId="a4">
    <w:name w:val="header"/>
    <w:basedOn w:val="a"/>
    <w:link w:val="Char"/>
    <w:uiPriority w:val="99"/>
    <w:semiHidden/>
    <w:rsid w:val="00643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6431C7"/>
    <w:rPr>
      <w:rFonts w:cs="Times New Roman"/>
      <w:sz w:val="18"/>
      <w:szCs w:val="18"/>
    </w:rPr>
  </w:style>
  <w:style w:type="paragraph" w:styleId="a5">
    <w:name w:val="footer"/>
    <w:basedOn w:val="a"/>
    <w:link w:val="Char0"/>
    <w:uiPriority w:val="99"/>
    <w:semiHidden/>
    <w:rsid w:val="006431C7"/>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6431C7"/>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333</Words>
  <Characters>1903</Characters>
  <Application>Microsoft Office Word</Application>
  <DocSecurity>0</DocSecurity>
  <Lines>15</Lines>
  <Paragraphs>4</Paragraphs>
  <ScaleCrop>false</ScaleCrop>
  <Company>huineng</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赵小军</dc:creator>
  <cp:lastModifiedBy>admin</cp:lastModifiedBy>
  <cp:revision>18</cp:revision>
  <cp:lastPrinted>2016-06-08T00:55:00Z</cp:lastPrinted>
  <dcterms:created xsi:type="dcterms:W3CDTF">2018-01-08T09:14:00Z</dcterms:created>
  <dcterms:modified xsi:type="dcterms:W3CDTF">2018-01-10T12:09:00Z</dcterms:modified>
</cp:coreProperties>
</file>