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210" w:afterAutospacing="0" w:line="21" w:lineRule="atLeast"/>
        <w:ind w:left="0" w:right="0" w:firstLine="0"/>
        <w:rPr>
          <w:rFonts w:hint="eastAsia" w:ascii="微软雅黑" w:hAnsi="微软雅黑" w:eastAsia="微软雅黑" w:cs="微软雅黑"/>
          <w:i w:val="0"/>
          <w:caps w:val="0"/>
          <w:color w:val="333333"/>
          <w:spacing w:val="8"/>
          <w:sz w:val="33"/>
          <w:szCs w:val="33"/>
          <w:bdr w:val="none" w:color="auto" w:sz="0" w:space="0"/>
          <w:shd w:val="clear" w:fill="FFFFFF"/>
        </w:rPr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8"/>
          <w:sz w:val="33"/>
          <w:szCs w:val="33"/>
          <w:bdr w:val="none" w:color="auto" w:sz="0" w:space="0"/>
          <w:shd w:val="clear" w:fill="FFFFFF"/>
        </w:rPr>
        <w:t>礼县教育局关于礼县2018年中央特设岗位计划教师招聘笔试成绩的公告</w:t>
      </w:r>
    </w:p>
    <w:p>
      <w:r>
        <w:drawing>
          <wp:inline distT="0" distB="0" distL="114300" distR="114300">
            <wp:extent cx="5266055" cy="3778885"/>
            <wp:effectExtent l="0" t="0" r="10795" b="1206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7788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055" cy="3988435"/>
            <wp:effectExtent l="0" t="0" r="10795" b="1206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88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04800" cy="304800"/>
            <wp:effectExtent l="0" t="0" r="0" b="0"/>
            <wp:docPr id="9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949700"/>
            <wp:effectExtent l="0" t="0" r="10795" b="1270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04800" cy="304800"/>
            <wp:effectExtent l="0" t="0" r="0" b="0"/>
            <wp:docPr id="10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823335"/>
            <wp:effectExtent l="0" t="0" r="10795" b="571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823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055" cy="3881755"/>
            <wp:effectExtent l="0" t="0" r="10795" b="444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881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055" cy="3924935"/>
            <wp:effectExtent l="0" t="0" r="10795" b="1841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24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04800" cy="304800"/>
            <wp:effectExtent l="0" t="0" r="0" b="0"/>
            <wp:docPr id="17" name="图片 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910330"/>
            <wp:effectExtent l="0" t="0" r="10795" b="1397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103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04800" cy="304800"/>
            <wp:effectExtent l="0" t="0" r="0" b="0"/>
            <wp:docPr id="20" name="图片 2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905885"/>
            <wp:effectExtent l="0" t="0" r="10795" b="1841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058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055" cy="3891280"/>
            <wp:effectExtent l="0" t="0" r="10795" b="1397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8912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055" cy="3930015"/>
            <wp:effectExtent l="0" t="0" r="10795" b="1333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3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055" cy="3930015"/>
            <wp:effectExtent l="0" t="0" r="10795" b="1333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30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055" cy="3778885"/>
            <wp:effectExtent l="0" t="0" r="10795" b="1206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7788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055" cy="3881755"/>
            <wp:effectExtent l="0" t="0" r="10795" b="444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881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055" cy="3949700"/>
            <wp:effectExtent l="0" t="0" r="10795" b="1270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055" cy="3949700"/>
            <wp:effectExtent l="0" t="0" r="10795" b="1270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055" cy="3886200"/>
            <wp:effectExtent l="0" t="0" r="10795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055" cy="3749675"/>
            <wp:effectExtent l="0" t="0" r="10795" b="317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749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055" cy="3813175"/>
            <wp:effectExtent l="0" t="0" r="10795" b="1587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813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r>
        <w:drawing>
          <wp:inline distT="0" distB="0" distL="114300" distR="114300">
            <wp:extent cx="5266055" cy="3856990"/>
            <wp:effectExtent l="0" t="0" r="10795" b="1016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8569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83B03B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0"/>
      <w:sz w:val="36"/>
      <w:szCs w:val="36"/>
      <w:lang w:val="en-US" w:eastAsia="zh-CN" w:bidi="ar"/>
    </w:rPr>
  </w:style>
  <w:style w:type="character" w:default="1" w:styleId="3">
    <w:name w:val="Default Paragraph Font"/>
    <w:semiHidden/>
    <w:uiPriority w:val="0"/>
  </w:style>
  <w:style w:type="table" w:default="1" w:styleId="4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../NULL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customXml" Target="../customXml/item1.xml"/><Relationship Id="rId21" Type="http://schemas.openxmlformats.org/officeDocument/2006/relationships/image" Target="media/image20.png"/><Relationship Id="rId20" Type="http://schemas.openxmlformats.org/officeDocument/2006/relationships/image" Target="media/image19.png"/><Relationship Id="rId2" Type="http://schemas.openxmlformats.org/officeDocument/2006/relationships/settings" Target="settings.xml"/><Relationship Id="rId19" Type="http://schemas.openxmlformats.org/officeDocument/2006/relationships/image" Target="media/image18.png"/><Relationship Id="rId18" Type="http://schemas.openxmlformats.org/officeDocument/2006/relationships/image" Target="media/image17.png"/><Relationship Id="rId17" Type="http://schemas.openxmlformats.org/officeDocument/2006/relationships/image" Target="media/image16.png"/><Relationship Id="rId16" Type="http://schemas.openxmlformats.org/officeDocument/2006/relationships/image" Target="media/image15.png"/><Relationship Id="rId15" Type="http://schemas.openxmlformats.org/officeDocument/2006/relationships/image" Target="media/image14.png"/><Relationship Id="rId14" Type="http://schemas.openxmlformats.org/officeDocument/2006/relationships/image" Target="media/image13.png"/><Relationship Id="rId13" Type="http://schemas.openxmlformats.org/officeDocument/2006/relationships/image" Target="media/image12.png"/><Relationship Id="rId12" Type="http://schemas.openxmlformats.org/officeDocument/2006/relationships/image" Target="media/image11.png"/><Relationship Id="rId11" Type="http://schemas.openxmlformats.org/officeDocument/2006/relationships/image" Target="media/image9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Office_10.1.0.7359_F1E327BC-269C-435d-A152-05C5408002CA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Administrator</cp:lastModifiedBy>
  <dcterms:modified xsi:type="dcterms:W3CDTF">2018-07-24T01:47:17Z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2052-10.1.0.7359</vt:lpwstr>
  </property>
</Properties>
</file>