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            </w:t>
      </w:r>
    </w:p>
    <w:tbl>
      <w:tblPr>
        <w:tblW w:w="1333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208"/>
        <w:gridCol w:w="1205"/>
        <w:gridCol w:w="892"/>
        <w:gridCol w:w="1049"/>
        <w:gridCol w:w="1071"/>
        <w:gridCol w:w="1026"/>
        <w:gridCol w:w="1182"/>
        <w:gridCol w:w="1250"/>
        <w:gridCol w:w="2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8"/>
                <w:szCs w:val="48"/>
                <w:u w:val="single"/>
                <w:bdr w:val="none" w:color="auto" w:sz="0" w:space="0"/>
                <w:lang w:val="en-US" w:eastAsia="zh-CN" w:bidi="ar"/>
              </w:rPr>
              <w:t xml:space="preserve"> 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48"/>
                <w:szCs w:val="48"/>
                <w:u w:val="single"/>
                <w:bdr w:val="none" w:color="auto" w:sz="0" w:space="0"/>
                <w:lang w:val="en-US" w:eastAsia="zh-CN" w:bidi="ar"/>
              </w:rPr>
              <w:t>平凉美年大健康体格检查表</w:t>
            </w:r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48"/>
                <w:szCs w:val="48"/>
                <w:u w:val="single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                                            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     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 否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 住 所</w:t>
            </w:r>
          </w:p>
        </w:tc>
        <w:tc>
          <w:tcPr>
            <w:tcW w:w="4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 业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一般情况及既往史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（由大夫填）</w:t>
            </w:r>
          </w:p>
        </w:tc>
        <w:tc>
          <w:tcPr>
            <w:tcW w:w="64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 力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色 盲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沙 眼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矫 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 力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听 力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咽 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 吃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唇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龋 齿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齿脱落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    科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2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公分  </w:t>
            </w:r>
          </w:p>
        </w:tc>
        <w:tc>
          <w:tcPr>
            <w:tcW w:w="2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体重      公斤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胸围</w:t>
            </w:r>
          </w:p>
        </w:tc>
        <w:tc>
          <w:tcPr>
            <w:tcW w:w="2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公分  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颈 部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 廓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腹 部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 肤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淋 巴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 肢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脊 柱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 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泌尿生殖器</w:t>
            </w:r>
          </w:p>
        </w:tc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 他</w:t>
            </w:r>
          </w:p>
        </w:tc>
        <w:tc>
          <w:tcPr>
            <w:tcW w:w="34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    科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 压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mmHg 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脉 搏</w:t>
            </w:r>
          </w:p>
        </w:tc>
        <w:tc>
          <w:tcPr>
            <w:tcW w:w="34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 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34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胆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神经及精  神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 他</w:t>
            </w:r>
          </w:p>
        </w:tc>
        <w:tc>
          <w:tcPr>
            <w:tcW w:w="34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 电 图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  <w:tc>
          <w:tcPr>
            <w:tcW w:w="2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 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X线检查</w:t>
            </w:r>
          </w:p>
        </w:tc>
        <w:tc>
          <w:tcPr>
            <w:tcW w:w="76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论</w:t>
            </w:r>
          </w:p>
        </w:tc>
        <w:tc>
          <w:tcPr>
            <w:tcW w:w="115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（盖章）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总主检医师                年    月    日                                 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51C89"/>
    <w:rsid w:val="1B2A31B8"/>
    <w:rsid w:val="22251C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2018-09-21T12:56:00Z</dcterms:created>
  <dc:creator>Administrator</dc:creator>
  <cp:lastModifiedBy>Administrator</cp:lastModifiedBy>
  <dcterms:modified xsi:type="dcterms:W3CDTF">2018-09-21T12:57:07Z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