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2018年甘肃张掖民乐县公安局招聘警务辅助人员拟聘公示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BABABA" w:sz="6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D20000"/>
          <w:spacing w:val="0"/>
          <w:kern w:val="0"/>
          <w:sz w:val="18"/>
          <w:szCs w:val="18"/>
          <w:u w:val="singl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color w:val="D20000"/>
          <w:spacing w:val="0"/>
          <w:kern w:val="0"/>
          <w:sz w:val="18"/>
          <w:szCs w:val="18"/>
          <w:u w:val="single"/>
          <w:bdr w:val="none" w:color="auto" w:sz="0" w:space="0"/>
          <w:shd w:val="clear" w:fill="FFFFFF"/>
          <w:lang w:val="en-US" w:eastAsia="zh-CN" w:bidi="ar"/>
        </w:rPr>
        <w:instrText xml:space="preserve"> HYPERLINK "http://zjks.offcn.com/" \t "http://zhangye.offcn.com/html/2018/12/_blank" </w:instrText>
      </w:r>
      <w:r>
        <w:rPr>
          <w:rFonts w:ascii="宋体" w:hAnsi="宋体" w:eastAsia="宋体" w:cs="宋体"/>
          <w:b w:val="0"/>
          <w:i w:val="0"/>
          <w:caps w:val="0"/>
          <w:color w:val="D20000"/>
          <w:spacing w:val="0"/>
          <w:kern w:val="0"/>
          <w:sz w:val="18"/>
          <w:szCs w:val="18"/>
          <w:u w:val="singl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b w:val="0"/>
          <w:i w:val="0"/>
          <w:caps w:val="0"/>
          <w:color w:val="D20000"/>
          <w:spacing w:val="0"/>
          <w:sz w:val="18"/>
          <w:szCs w:val="18"/>
          <w:u w:val="single"/>
          <w:bdr w:val="none" w:color="auto" w:sz="0" w:space="0"/>
          <w:shd w:val="clear" w:fill="FFFFFF"/>
        </w:rPr>
        <w:t>推荐：招警考试信息</w:t>
      </w:r>
      <w:r>
        <w:rPr>
          <w:rFonts w:ascii="宋体" w:hAnsi="宋体" w:eastAsia="宋体" w:cs="宋体"/>
          <w:b w:val="0"/>
          <w:i w:val="0"/>
          <w:caps w:val="0"/>
          <w:color w:val="D20000"/>
          <w:spacing w:val="0"/>
          <w:kern w:val="0"/>
          <w:sz w:val="18"/>
          <w:szCs w:val="18"/>
          <w:u w:val="singl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t>2018-12-17 15:34:49 </w:t>
      </w:r>
      <w:r>
        <w:rPr>
          <w:rStyle w:val="4"/>
          <w:rFonts w:ascii="宋体" w:hAnsi="宋体" w:eastAsia="宋体" w:cs="宋体"/>
          <w:b w:val="0"/>
          <w:i w:val="0"/>
          <w:caps w:val="0"/>
          <w:color w:val="D7D7D7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t>|</w:t>
      </w:r>
      <w:r>
        <w:rPr>
          <w:rFonts w:ascii="宋体" w:hAnsi="宋体" w:eastAsia="宋体" w:cs="宋体"/>
          <w:b w:val="0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t> 民乐县公安局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DFDFDF" w:sz="6" w:space="18"/>
          <w:right w:val="none" w:color="auto" w:sz="0" w:space="0"/>
        </w:pBdr>
        <w:shd w:val="clear" w:fill="FFFFFF"/>
        <w:spacing w:before="0" w:beforeAutospacing="0" w:after="90" w:afterAutospacing="0" w:line="39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5742305" cy="7962900"/>
            <wp:effectExtent l="0" t="0" r="1079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198870" cy="8373110"/>
            <wp:effectExtent l="0" t="0" r="11430" b="889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8870" cy="8373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宋体" w:hAnsi="宋体" w:eastAsia="宋体" w:cs="宋体"/>
          <w:b w:val="0"/>
          <w:i w:val="0"/>
          <w:caps w:val="0"/>
          <w:color w:val="444444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883275" cy="7915910"/>
            <wp:effectExtent l="0" t="0" r="3175" b="889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3275" cy="7915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373E3"/>
    <w:rsid w:val="5E83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2018-12-18T01:23:00Z</dcterms:created>
  <dc:creator>Administrator</dc:creator>
  <cp:lastModifiedBy>Administrator</cp:lastModifiedBy>
  <dcterms:modified xsi:type="dcterms:W3CDTF">2018-12-18T01:24:37Z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