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Cs/>
          <w:sz w:val="44"/>
          <w:szCs w:val="52"/>
        </w:rPr>
      </w:pPr>
      <w:r>
        <w:rPr>
          <w:rFonts w:hint="eastAsia" w:ascii="方正小标宋简体" w:eastAsia="方正小标宋简体"/>
          <w:bCs/>
          <w:sz w:val="44"/>
          <w:szCs w:val="52"/>
        </w:rPr>
        <w:t>报考人员诚信承诺书</w:t>
      </w: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本人自愿参加</w:t>
      </w:r>
      <w:r>
        <w:rPr>
          <w:rFonts w:hint="eastAsia"/>
          <w:sz w:val="28"/>
          <w:szCs w:val="36"/>
          <w:lang w:eastAsia="zh-CN"/>
        </w:rPr>
        <w:t>甘肃泰和人力资源有限责任公司</w:t>
      </w:r>
      <w:r>
        <w:rPr>
          <w:rFonts w:hint="eastAsia"/>
          <w:sz w:val="28"/>
          <w:szCs w:val="36"/>
        </w:rPr>
        <w:t>公开招聘</w:t>
      </w:r>
      <w:r>
        <w:rPr>
          <w:rFonts w:hint="eastAsia"/>
          <w:sz w:val="28"/>
          <w:szCs w:val="36"/>
          <w:lang w:eastAsia="zh-CN"/>
        </w:rPr>
        <w:t>“党建专干”</w:t>
      </w:r>
      <w:r>
        <w:rPr>
          <w:rFonts w:hint="eastAsia"/>
          <w:sz w:val="28"/>
          <w:szCs w:val="36"/>
        </w:rPr>
        <w:t>公开考试，已阅读招聘公告中的所有内容。在此郑重承诺如下：</w:t>
      </w: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一、保证报名时所提交的报考信息和证件等真实、准确、有效。如有虚假信息和造假行为，本人承担一切后果。</w:t>
      </w: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二、自觉服从招考单位的统一安排，接受招考工作人员的检查、监督和管理。</w:t>
      </w: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ind w:firstLine="56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四、资格审查、体检以及考察公示过程中，如</w:t>
      </w:r>
      <w:bookmarkStart w:id="0" w:name="_GoBack"/>
      <w:bookmarkEnd w:id="0"/>
      <w:r>
        <w:rPr>
          <w:rFonts w:hint="eastAsia"/>
          <w:sz w:val="28"/>
          <w:szCs w:val="36"/>
        </w:rPr>
        <w:t>因不符合招聘公告中规定的相关条件及相关标准被取消资格，本人服从决定。</w:t>
      </w:r>
    </w:p>
    <w:p>
      <w:pPr>
        <w:ind w:firstLine="56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五、通讯工具保持畅通，确保招聘工作人员能及时联系到本人。如因通讯不畅造成后果，责任由本人自负。</w:t>
      </w:r>
    </w:p>
    <w:p>
      <w:pPr>
        <w:ind w:firstLine="56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六、对违反以上承诺所造成的后果，本人自愿承担相应责任。</w:t>
      </w:r>
    </w:p>
    <w:p>
      <w:pPr>
        <w:ind w:firstLine="56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七、此表连同报名表一同装入本人档案。</w:t>
      </w: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报考人员身份证号：</w:t>
      </w:r>
    </w:p>
    <w:p>
      <w:pPr>
        <w:ind w:firstLine="56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报考人员联系电话：</w:t>
      </w:r>
    </w:p>
    <w:p>
      <w:pPr>
        <w:ind w:firstLine="56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报考人员签名：</w:t>
      </w:r>
    </w:p>
    <w:p>
      <w:pPr>
        <w:ind w:firstLine="560"/>
        <w:rPr>
          <w:rFonts w:hint="eastAsia"/>
        </w:rPr>
      </w:pPr>
      <w:r>
        <w:rPr>
          <w:rFonts w:hint="eastAsia"/>
          <w:sz w:val="28"/>
          <w:szCs w:val="36"/>
        </w:rPr>
        <w:t xml:space="preserve">       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F7EDE"/>
    <w:rsid w:val="697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2019-04-29T03:15:00Z</dcterms:created>
  <dc:creator>灬╮洋葱小妞</dc:creator>
  <cp:lastModifiedBy>灬╮洋葱小妞</cp:lastModifiedBy>
  <dcterms:modified xsi:type="dcterms:W3CDTF">2019-04-29T03:15:36Z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