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0" w:firstLineChars="100"/>
        <w:jc w:val="both"/>
        <w:rPr>
          <w:rFonts w:hint="eastAsia" w:ascii="方正小标宋简体" w:eastAsia="方正小标宋简体"/>
          <w:color w:val="auto"/>
          <w:sz w:val="44"/>
          <w:szCs w:val="44"/>
        </w:rPr>
      </w:pPr>
      <w:bookmarkStart w:id="0" w:name="_GoBack"/>
      <w:bookmarkEnd w:id="0"/>
      <w:r>
        <w:rPr>
          <w:rFonts w:hint="eastAsia" w:ascii="方正小标宋简体" w:eastAsia="方正小标宋简体"/>
          <w:color w:val="auto"/>
          <w:sz w:val="44"/>
          <w:szCs w:val="44"/>
          <w:lang w:eastAsia="zh-CN"/>
        </w:rPr>
        <w:t>庆阳</w:t>
      </w:r>
      <w:r>
        <w:rPr>
          <w:rFonts w:hint="eastAsia" w:ascii="方正小标宋简体" w:eastAsia="方正小标宋简体"/>
          <w:color w:val="auto"/>
          <w:sz w:val="44"/>
          <w:szCs w:val="44"/>
        </w:rPr>
        <w:t>市特岗全科医生公开招聘报名登记表</w:t>
      </w:r>
    </w:p>
    <w:p>
      <w:pPr>
        <w:rPr>
          <w:rFonts w:hint="eastAsia" w:ascii="仿宋" w:hAnsi="仿宋" w:eastAsia="仿宋"/>
          <w:color w:val="auto"/>
          <w:sz w:val="28"/>
          <w:szCs w:val="28"/>
        </w:rPr>
      </w:pPr>
      <w:r>
        <w:rPr>
          <w:rFonts w:hint="eastAsia" w:ascii="仿宋" w:hAnsi="仿宋" w:eastAsia="仿宋"/>
          <w:color w:val="auto"/>
          <w:sz w:val="32"/>
          <w:szCs w:val="32"/>
          <w:lang w:eastAsia="zh-CN"/>
        </w:rPr>
        <w:t>拟</w:t>
      </w:r>
      <w:r>
        <w:rPr>
          <w:rFonts w:hint="eastAsia" w:ascii="仿宋" w:hAnsi="仿宋" w:eastAsia="仿宋"/>
          <w:color w:val="auto"/>
          <w:sz w:val="32"/>
          <w:szCs w:val="32"/>
        </w:rPr>
        <w:t>应聘县</w:t>
      </w:r>
      <w:r>
        <w:rPr>
          <w:rFonts w:hint="eastAsia" w:ascii="仿宋" w:hAnsi="仿宋" w:eastAsia="仿宋"/>
          <w:color w:val="auto"/>
          <w:sz w:val="28"/>
          <w:szCs w:val="28"/>
        </w:rPr>
        <w:t>：</w:t>
      </w:r>
    </w:p>
    <w:tbl>
      <w:tblPr>
        <w:tblStyle w:val="8"/>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14"/>
        <w:gridCol w:w="1326"/>
        <w:gridCol w:w="843"/>
        <w:gridCol w:w="950"/>
        <w:gridCol w:w="1029"/>
        <w:gridCol w:w="109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60" w:type="dxa"/>
            <w:gridSpan w:val="2"/>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姓    名</w:t>
            </w:r>
          </w:p>
        </w:tc>
        <w:tc>
          <w:tcPr>
            <w:tcW w:w="1326"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843"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性别</w:t>
            </w:r>
          </w:p>
        </w:tc>
        <w:tc>
          <w:tcPr>
            <w:tcW w:w="950"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出  生</w:t>
            </w:r>
          </w:p>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日  期</w:t>
            </w:r>
          </w:p>
        </w:tc>
        <w:tc>
          <w:tcPr>
            <w:tcW w:w="1097"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2126" w:type="dxa"/>
            <w:vMerge w:val="restart"/>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60"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民  族</w:t>
            </w:r>
          </w:p>
        </w:tc>
        <w:tc>
          <w:tcPr>
            <w:tcW w:w="1326"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843"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籍贯</w:t>
            </w:r>
          </w:p>
        </w:tc>
        <w:tc>
          <w:tcPr>
            <w:tcW w:w="950"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户  籍</w:t>
            </w:r>
          </w:p>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所在地</w:t>
            </w:r>
          </w:p>
        </w:tc>
        <w:tc>
          <w:tcPr>
            <w:tcW w:w="1097"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2126" w:type="dxa"/>
            <w:vMerge w:val="continue"/>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60"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政治面貌</w:t>
            </w:r>
          </w:p>
        </w:tc>
        <w:tc>
          <w:tcPr>
            <w:tcW w:w="1326"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843"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参加工作时间</w:t>
            </w:r>
          </w:p>
        </w:tc>
        <w:tc>
          <w:tcPr>
            <w:tcW w:w="950"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健  康</w:t>
            </w:r>
          </w:p>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状  况</w:t>
            </w:r>
          </w:p>
        </w:tc>
        <w:tc>
          <w:tcPr>
            <w:tcW w:w="1097"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2126" w:type="dxa"/>
            <w:vMerge w:val="continue"/>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46" w:type="dxa"/>
            <w:vMerge w:val="restart"/>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学历学位</w:t>
            </w:r>
          </w:p>
        </w:tc>
        <w:tc>
          <w:tcPr>
            <w:tcW w:w="714"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全日制</w:t>
            </w:r>
          </w:p>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教    育</w:t>
            </w:r>
          </w:p>
        </w:tc>
        <w:tc>
          <w:tcPr>
            <w:tcW w:w="1326"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843"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毕  业</w:t>
            </w:r>
          </w:p>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时  间</w:t>
            </w:r>
          </w:p>
        </w:tc>
        <w:tc>
          <w:tcPr>
            <w:tcW w:w="950"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毕业院校及专业</w:t>
            </w:r>
          </w:p>
        </w:tc>
        <w:tc>
          <w:tcPr>
            <w:tcW w:w="3223"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46" w:type="dxa"/>
            <w:vMerge w:val="continue"/>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714" w:type="dxa"/>
            <w:vMerge w:val="restart"/>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在职</w:t>
            </w:r>
          </w:p>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教育</w:t>
            </w:r>
          </w:p>
        </w:tc>
        <w:tc>
          <w:tcPr>
            <w:tcW w:w="1326"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843"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毕  业</w:t>
            </w:r>
          </w:p>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时  间</w:t>
            </w:r>
          </w:p>
        </w:tc>
        <w:tc>
          <w:tcPr>
            <w:tcW w:w="950"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毕业院校及专业</w:t>
            </w:r>
          </w:p>
        </w:tc>
        <w:tc>
          <w:tcPr>
            <w:tcW w:w="3223"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46" w:type="dxa"/>
            <w:vMerge w:val="continue"/>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714" w:type="dxa"/>
            <w:vMerge w:val="continue"/>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1326"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843"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毕  业</w:t>
            </w:r>
          </w:p>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时  间</w:t>
            </w:r>
          </w:p>
        </w:tc>
        <w:tc>
          <w:tcPr>
            <w:tcW w:w="950"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毕业院校及专业</w:t>
            </w:r>
          </w:p>
        </w:tc>
        <w:tc>
          <w:tcPr>
            <w:tcW w:w="3223"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60" w:type="dxa"/>
            <w:gridSpan w:val="2"/>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执业资格及类别</w:t>
            </w:r>
          </w:p>
        </w:tc>
        <w:tc>
          <w:tcPr>
            <w:tcW w:w="3119" w:type="dxa"/>
            <w:gridSpan w:val="3"/>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p>
          <w:p>
            <w:pPr>
              <w:adjustRightInd w:val="0"/>
              <w:snapToGrid w:val="0"/>
              <w:spacing w:line="360" w:lineRule="exact"/>
              <w:jc w:val="both"/>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取得</w:t>
            </w:r>
          </w:p>
          <w:p>
            <w:pPr>
              <w:adjustRightInd w:val="0"/>
              <w:snapToGrid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时间</w:t>
            </w:r>
          </w:p>
        </w:tc>
        <w:tc>
          <w:tcPr>
            <w:tcW w:w="3223"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60" w:type="dxa"/>
            <w:gridSpan w:val="2"/>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专业技术职务</w:t>
            </w:r>
            <w:r>
              <w:rPr>
                <w:rFonts w:hint="eastAsia" w:ascii="仿宋_GB2312" w:hAnsi="仿宋_GB2312" w:eastAsia="仿宋_GB2312" w:cs="仿宋_GB2312"/>
                <w:color w:val="auto"/>
                <w:spacing w:val="-40"/>
                <w:sz w:val="28"/>
                <w:szCs w:val="28"/>
                <w:lang w:val="en-US" w:eastAsia="zh-CN"/>
              </w:rPr>
              <w:t xml:space="preserve">      </w:t>
            </w:r>
            <w:r>
              <w:rPr>
                <w:rFonts w:hint="eastAsia" w:ascii="仿宋_GB2312" w:hAnsi="仿宋_GB2312" w:eastAsia="仿宋_GB2312" w:cs="仿宋_GB2312"/>
                <w:color w:val="auto"/>
                <w:spacing w:val="-40"/>
                <w:sz w:val="28"/>
                <w:szCs w:val="28"/>
                <w:lang w:eastAsia="zh-CN"/>
              </w:rPr>
              <w:t>（职称）</w:t>
            </w:r>
          </w:p>
        </w:tc>
        <w:tc>
          <w:tcPr>
            <w:tcW w:w="3119" w:type="dxa"/>
            <w:gridSpan w:val="3"/>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z w:val="28"/>
                <w:szCs w:val="28"/>
              </w:rPr>
            </w:pPr>
          </w:p>
        </w:tc>
        <w:tc>
          <w:tcPr>
            <w:tcW w:w="1029" w:type="dxa"/>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取得</w:t>
            </w:r>
          </w:p>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时间</w:t>
            </w:r>
          </w:p>
        </w:tc>
        <w:tc>
          <w:tcPr>
            <w:tcW w:w="3223"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60" w:type="dxa"/>
            <w:gridSpan w:val="2"/>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现工作单位</w:t>
            </w:r>
          </w:p>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岗位及职务</w:t>
            </w:r>
          </w:p>
        </w:tc>
        <w:tc>
          <w:tcPr>
            <w:tcW w:w="3119" w:type="dxa"/>
            <w:gridSpan w:val="3"/>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身份证号</w:t>
            </w:r>
          </w:p>
        </w:tc>
        <w:tc>
          <w:tcPr>
            <w:tcW w:w="3223" w:type="dxa"/>
            <w:gridSpan w:val="2"/>
            <w:noWrap w:val="0"/>
            <w:tcMar>
              <w:left w:w="28" w:type="dxa"/>
              <w:right w:w="28" w:type="dxa"/>
            </w:tcMar>
            <w:vAlign w:val="center"/>
          </w:tcPr>
          <w:p>
            <w:pPr>
              <w:adjustRightInd w:val="0"/>
              <w:snapToGrid w:val="0"/>
              <w:spacing w:line="360" w:lineRule="exact"/>
              <w:jc w:val="both"/>
              <w:rPr>
                <w:rFonts w:hint="eastAsia" w:ascii="仿宋_GB2312" w:hAnsi="仿宋_GB2312" w:eastAsia="仿宋_GB2312" w:cs="仿宋_GB2312"/>
                <w:color w:val="auto"/>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360" w:type="dxa"/>
            <w:gridSpan w:val="2"/>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0"/>
                <w:sz w:val="28"/>
                <w:szCs w:val="28"/>
              </w:rPr>
              <w:t>详细通讯地址</w:t>
            </w:r>
          </w:p>
        </w:tc>
        <w:tc>
          <w:tcPr>
            <w:tcW w:w="3119" w:type="dxa"/>
            <w:gridSpan w:val="3"/>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p>
        </w:tc>
        <w:tc>
          <w:tcPr>
            <w:tcW w:w="1029" w:type="dxa"/>
            <w:noWrap w:val="0"/>
            <w:tcMar>
              <w:left w:w="28" w:type="dxa"/>
              <w:right w:w="28" w:type="dxa"/>
            </w:tcMar>
            <w:vAlign w:val="center"/>
          </w:tcPr>
          <w:p>
            <w:pPr>
              <w:adjustRightInd w:val="0"/>
              <w:snapToGrid w:val="0"/>
              <w:spacing w:line="360" w:lineRule="exact"/>
              <w:jc w:val="center"/>
              <w:rPr>
                <w:rFonts w:hint="eastAsia" w:ascii="仿宋_GB2312" w:hAnsi="仿宋_GB2312" w:eastAsia="仿宋_GB2312" w:cs="仿宋_GB2312"/>
                <w:color w:val="auto"/>
                <w:spacing w:val="-40"/>
                <w:sz w:val="28"/>
                <w:szCs w:val="28"/>
              </w:rPr>
            </w:pPr>
            <w:r>
              <w:rPr>
                <w:rFonts w:hint="eastAsia" w:ascii="仿宋_GB2312" w:hAnsi="仿宋_GB2312" w:eastAsia="仿宋_GB2312" w:cs="仿宋_GB2312"/>
                <w:color w:val="auto"/>
                <w:spacing w:val="-40"/>
                <w:sz w:val="28"/>
                <w:szCs w:val="28"/>
              </w:rPr>
              <w:t>联系电话</w:t>
            </w:r>
          </w:p>
        </w:tc>
        <w:tc>
          <w:tcPr>
            <w:tcW w:w="3223" w:type="dxa"/>
            <w:gridSpan w:val="2"/>
            <w:noWrap w:val="0"/>
            <w:tcMar>
              <w:left w:w="28" w:type="dxa"/>
              <w:right w:w="28" w:type="dxa"/>
            </w:tcMar>
            <w:vAlign w:val="center"/>
          </w:tcPr>
          <w:p>
            <w:pPr>
              <w:adjustRightInd w:val="0"/>
              <w:snapToGrid w:val="0"/>
              <w:jc w:val="both"/>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1360"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学习</w:t>
            </w:r>
          </w:p>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w:t>
            </w:r>
          </w:p>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简历</w:t>
            </w:r>
          </w:p>
        </w:tc>
        <w:tc>
          <w:tcPr>
            <w:tcW w:w="7371" w:type="dxa"/>
            <w:gridSpan w:val="6"/>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360"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奖励情况</w:t>
            </w:r>
          </w:p>
        </w:tc>
        <w:tc>
          <w:tcPr>
            <w:tcW w:w="7371" w:type="dxa"/>
            <w:gridSpan w:val="6"/>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360" w:type="dxa"/>
            <w:gridSpan w:val="2"/>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惩处情况</w:t>
            </w:r>
          </w:p>
        </w:tc>
        <w:tc>
          <w:tcPr>
            <w:tcW w:w="7371" w:type="dxa"/>
            <w:gridSpan w:val="6"/>
            <w:noWrap w:val="0"/>
            <w:tcMar>
              <w:left w:w="28" w:type="dxa"/>
              <w:right w:w="28" w:type="dxa"/>
            </w:tcMar>
            <w:vAlign w:val="center"/>
          </w:tcPr>
          <w:p>
            <w:pPr>
              <w:adjustRightInd w:val="0"/>
              <w:snapToGrid w:val="0"/>
              <w:jc w:val="center"/>
              <w:rPr>
                <w:rFonts w:hint="eastAsia" w:ascii="仿宋_GB2312" w:hAnsi="仿宋_GB2312" w:eastAsia="仿宋_GB2312" w:cs="仿宋_GB2312"/>
                <w:color w:val="auto"/>
                <w:sz w:val="28"/>
                <w:szCs w:val="28"/>
              </w:rPr>
            </w:pPr>
          </w:p>
        </w:tc>
      </w:tr>
    </w:tbl>
    <w:p>
      <w:pPr>
        <w:spacing w:line="400" w:lineRule="exact"/>
        <w:rPr>
          <w:rFonts w:hint="eastAsia" w:ascii="楷体" w:hAnsi="楷体" w:eastAsia="楷体" w:cs="楷体"/>
          <w:color w:val="auto"/>
          <w:sz w:val="28"/>
          <w:szCs w:val="28"/>
        </w:rPr>
      </w:pPr>
      <w:r>
        <w:rPr>
          <w:rFonts w:hint="eastAsia" w:ascii="楷体" w:hAnsi="楷体" w:eastAsia="楷体" w:cs="楷体"/>
          <w:color w:val="auto"/>
          <w:sz w:val="28"/>
          <w:szCs w:val="28"/>
        </w:rPr>
        <w:t>注：“惩处情况”请说明有无违法违纪记录</w:t>
      </w:r>
    </w:p>
    <w:p>
      <w:pPr>
        <w:spacing w:line="400" w:lineRule="exact"/>
        <w:rPr>
          <w:rFonts w:hint="eastAsia" w:ascii="楷体" w:hAnsi="楷体" w:eastAsia="楷体" w:cs="楷体"/>
          <w:color w:val="auto"/>
          <w:sz w:val="28"/>
          <w:szCs w:val="28"/>
        </w:rPr>
      </w:pPr>
    </w:p>
    <w:tbl>
      <w:tblPr>
        <w:tblStyle w:val="8"/>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56"/>
        <w:gridCol w:w="996"/>
        <w:gridCol w:w="1206"/>
        <w:gridCol w:w="1378"/>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restart"/>
            <w:noWrap w:val="0"/>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家</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庭</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员</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及</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要</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关</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系</w:t>
            </w:r>
          </w:p>
        </w:tc>
        <w:tc>
          <w:tcPr>
            <w:tcW w:w="956" w:type="dxa"/>
            <w:noWrap w:val="0"/>
            <w:vAlign w:val="top"/>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称谓</w:t>
            </w:r>
          </w:p>
        </w:tc>
        <w:tc>
          <w:tcPr>
            <w:tcW w:w="996" w:type="dxa"/>
            <w:noWrap w:val="0"/>
            <w:vAlign w:val="top"/>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姓名</w:t>
            </w:r>
          </w:p>
        </w:tc>
        <w:tc>
          <w:tcPr>
            <w:tcW w:w="1206" w:type="dxa"/>
            <w:noWrap w:val="0"/>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出生年月</w:t>
            </w:r>
          </w:p>
          <w:p>
            <w:pPr>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 xml:space="preserve"> 岁）</w:t>
            </w:r>
          </w:p>
        </w:tc>
        <w:tc>
          <w:tcPr>
            <w:tcW w:w="1378" w:type="dxa"/>
            <w:noWrap w:val="0"/>
            <w:vAlign w:val="top"/>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政治面貌</w:t>
            </w:r>
          </w:p>
        </w:tc>
        <w:tc>
          <w:tcPr>
            <w:tcW w:w="3176" w:type="dxa"/>
            <w:noWrap w:val="0"/>
            <w:vAlign w:val="top"/>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noWrap w:val="0"/>
            <w:vAlign w:val="top"/>
          </w:tcPr>
          <w:p>
            <w:pPr>
              <w:rPr>
                <w:rFonts w:hint="eastAsia" w:ascii="仿宋_GB2312" w:hAnsi="仿宋_GB2312" w:eastAsia="仿宋_GB2312" w:cs="仿宋_GB2312"/>
                <w:color w:val="auto"/>
                <w:sz w:val="28"/>
                <w:szCs w:val="28"/>
              </w:rPr>
            </w:pPr>
          </w:p>
        </w:tc>
        <w:tc>
          <w:tcPr>
            <w:tcW w:w="95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99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20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378"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317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noWrap w:val="0"/>
            <w:vAlign w:val="top"/>
          </w:tcPr>
          <w:p>
            <w:pPr>
              <w:rPr>
                <w:rFonts w:hint="eastAsia" w:ascii="仿宋_GB2312" w:hAnsi="仿宋_GB2312" w:eastAsia="仿宋_GB2312" w:cs="仿宋_GB2312"/>
                <w:color w:val="auto"/>
                <w:sz w:val="28"/>
                <w:szCs w:val="28"/>
              </w:rPr>
            </w:pPr>
          </w:p>
        </w:tc>
        <w:tc>
          <w:tcPr>
            <w:tcW w:w="95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99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20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378"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317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noWrap w:val="0"/>
            <w:vAlign w:val="top"/>
          </w:tcPr>
          <w:p>
            <w:pPr>
              <w:rPr>
                <w:rFonts w:hint="eastAsia" w:ascii="仿宋_GB2312" w:hAnsi="仿宋_GB2312" w:eastAsia="仿宋_GB2312" w:cs="仿宋_GB2312"/>
                <w:color w:val="auto"/>
                <w:sz w:val="28"/>
                <w:szCs w:val="28"/>
              </w:rPr>
            </w:pPr>
          </w:p>
        </w:tc>
        <w:tc>
          <w:tcPr>
            <w:tcW w:w="95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99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20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378"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317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noWrap w:val="0"/>
            <w:vAlign w:val="top"/>
          </w:tcPr>
          <w:p>
            <w:pPr>
              <w:rPr>
                <w:rFonts w:hint="eastAsia" w:ascii="仿宋_GB2312" w:hAnsi="仿宋_GB2312" w:eastAsia="仿宋_GB2312" w:cs="仿宋_GB2312"/>
                <w:color w:val="auto"/>
                <w:sz w:val="28"/>
                <w:szCs w:val="28"/>
              </w:rPr>
            </w:pPr>
          </w:p>
        </w:tc>
        <w:tc>
          <w:tcPr>
            <w:tcW w:w="95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99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20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378"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317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noWrap w:val="0"/>
            <w:vAlign w:val="top"/>
          </w:tcPr>
          <w:p>
            <w:pPr>
              <w:rPr>
                <w:rFonts w:hint="eastAsia" w:ascii="仿宋_GB2312" w:hAnsi="仿宋_GB2312" w:eastAsia="仿宋_GB2312" w:cs="仿宋_GB2312"/>
                <w:color w:val="auto"/>
                <w:sz w:val="28"/>
                <w:szCs w:val="28"/>
              </w:rPr>
            </w:pPr>
          </w:p>
        </w:tc>
        <w:tc>
          <w:tcPr>
            <w:tcW w:w="95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99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20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378"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317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noWrap w:val="0"/>
            <w:vAlign w:val="top"/>
          </w:tcPr>
          <w:p>
            <w:pPr>
              <w:rPr>
                <w:rFonts w:hint="eastAsia" w:ascii="仿宋_GB2312" w:hAnsi="仿宋_GB2312" w:eastAsia="仿宋_GB2312" w:cs="仿宋_GB2312"/>
                <w:color w:val="auto"/>
                <w:sz w:val="28"/>
                <w:szCs w:val="28"/>
              </w:rPr>
            </w:pPr>
          </w:p>
        </w:tc>
        <w:tc>
          <w:tcPr>
            <w:tcW w:w="95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99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20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1378"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c>
          <w:tcPr>
            <w:tcW w:w="3176" w:type="dxa"/>
            <w:noWrap w:val="0"/>
            <w:tcMar>
              <w:left w:w="28" w:type="dxa"/>
              <w:right w:w="28" w:type="dxa"/>
            </w:tcMar>
            <w:vAlign w:val="top"/>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noWrap w:val="0"/>
            <w:vAlign w:val="top"/>
          </w:tcPr>
          <w:p>
            <w:pPr>
              <w:rPr>
                <w:rFonts w:hint="eastAsia" w:ascii="仿宋_GB2312" w:hAnsi="仿宋_GB2312" w:eastAsia="仿宋_GB2312" w:cs="仿宋_GB2312"/>
                <w:color w:val="auto"/>
                <w:sz w:val="28"/>
                <w:szCs w:val="28"/>
              </w:rPr>
            </w:pPr>
          </w:p>
        </w:tc>
        <w:tc>
          <w:tcPr>
            <w:tcW w:w="7712" w:type="dxa"/>
            <w:gridSpan w:val="5"/>
            <w:noWrap w:val="0"/>
            <w:vAlign w:val="center"/>
          </w:tcPr>
          <w:p>
            <w:pPr>
              <w:spacing w:line="400" w:lineRule="exact"/>
              <w:jc w:val="center"/>
              <w:rPr>
                <w:rFonts w:hint="eastAsia" w:ascii="仿宋_GB2312" w:hAnsi="仿宋_GB2312" w:eastAsia="仿宋_GB2312" w:cs="仿宋_GB2312"/>
                <w:color w:val="auto"/>
                <w:spacing w:val="-10"/>
                <w:sz w:val="28"/>
                <w:szCs w:val="28"/>
              </w:rPr>
            </w:pPr>
            <w:r>
              <w:rPr>
                <w:rFonts w:hint="eastAsia" w:ascii="仿宋_GB2312" w:hAnsi="仿宋_GB2312" w:eastAsia="仿宋_GB2312" w:cs="仿宋_GB2312"/>
                <w:color w:val="auto"/>
                <w:spacing w:val="-10"/>
                <w:sz w:val="28"/>
                <w:szCs w:val="28"/>
              </w:rPr>
              <w:t>注：主要包括配偶、子女、父母及其他重要社会关系</w:t>
            </w:r>
          </w:p>
          <w:p>
            <w:pPr>
              <w:spacing w:line="400" w:lineRule="exact"/>
              <w:jc w:val="center"/>
              <w:rPr>
                <w:rFonts w:hint="eastAsia" w:ascii="仿宋_GB2312" w:hAnsi="仿宋_GB2312" w:eastAsia="仿宋_GB2312" w:cs="仿宋_GB2312"/>
                <w:color w:val="auto"/>
                <w:spacing w:val="-32"/>
                <w:sz w:val="28"/>
                <w:szCs w:val="28"/>
              </w:rPr>
            </w:pPr>
            <w:r>
              <w:rPr>
                <w:rFonts w:hint="eastAsia" w:ascii="仿宋_GB2312" w:hAnsi="仿宋_GB2312" w:eastAsia="仿宋_GB2312" w:cs="仿宋_GB2312"/>
                <w:color w:val="auto"/>
                <w:spacing w:val="-10"/>
                <w:sz w:val="28"/>
                <w:szCs w:val="28"/>
              </w:rPr>
              <w:t>（与报考单位领导或工作人员有亲属关系的必须如实反映）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noWrap w:val="0"/>
            <w:vAlign w:val="top"/>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审核意见</w:t>
            </w:r>
          </w:p>
        </w:tc>
        <w:tc>
          <w:tcPr>
            <w:tcW w:w="7712" w:type="dxa"/>
            <w:gridSpan w:val="5"/>
            <w:noWrap w:val="0"/>
            <w:vAlign w:val="top"/>
          </w:tcPr>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审核人：      </w:t>
            </w:r>
            <w:r>
              <w:rPr>
                <w:rFonts w:hint="eastAsia" w:ascii="仿宋_GB2312" w:hAnsi="仿宋_GB2312" w:eastAsia="仿宋_GB2312" w:cs="仿宋_GB2312"/>
                <w:color w:val="auto"/>
                <w:sz w:val="28"/>
                <w:szCs w:val="28"/>
                <w:lang w:val="en-US" w:eastAsia="zh-CN"/>
              </w:rPr>
              <w:t xml:space="preserve">    复核人：</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6" w:hRule="atLeast"/>
          <w:jc w:val="center"/>
        </w:trPr>
        <w:tc>
          <w:tcPr>
            <w:tcW w:w="8388" w:type="dxa"/>
            <w:gridSpan w:val="6"/>
            <w:noWrap w:val="0"/>
            <w:tcMar>
              <w:top w:w="170" w:type="dxa"/>
              <w:left w:w="170" w:type="dxa"/>
              <w:bottom w:w="170" w:type="dxa"/>
              <w:right w:w="170" w:type="dxa"/>
            </w:tcMar>
            <w:vAlign w:val="top"/>
          </w:tcPr>
          <w:p>
            <w:pPr>
              <w:spacing w:before="312" w:beforeLines="100" w:after="312" w:afterLines="100" w:line="560" w:lineRule="exact"/>
              <w:jc w:val="center"/>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应聘人员诚信承诺书</w:t>
            </w:r>
          </w:p>
          <w:p>
            <w:pPr>
              <w:spacing w:line="560" w:lineRule="exact"/>
              <w:ind w:firstLine="556"/>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我已阅读2019年</w:t>
            </w:r>
            <w:r>
              <w:rPr>
                <w:rFonts w:hint="eastAsia" w:ascii="仿宋_GB2312" w:hAnsi="仿宋_GB2312" w:eastAsia="仿宋_GB2312" w:cs="仿宋_GB2312"/>
                <w:color w:val="auto"/>
                <w:sz w:val="28"/>
                <w:szCs w:val="28"/>
                <w:lang w:eastAsia="zh-CN"/>
              </w:rPr>
              <w:t>庆阳市</w:t>
            </w:r>
            <w:r>
              <w:rPr>
                <w:rFonts w:hint="eastAsia" w:ascii="仿宋_GB2312" w:hAnsi="仿宋_GB2312" w:eastAsia="仿宋_GB2312" w:cs="仿宋_GB2312"/>
                <w:color w:val="auto"/>
                <w:sz w:val="28"/>
                <w:szCs w:val="28"/>
              </w:rPr>
              <w:t>全科医生公开招聘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招聘纪律规定所造成的后果，均由本人自愿承担相关责任。</w:t>
            </w:r>
          </w:p>
          <w:p>
            <w:pPr>
              <w:ind w:firstLine="555"/>
              <w:rPr>
                <w:rFonts w:hint="eastAsia" w:ascii="仿宋_GB2312" w:hAnsi="仿宋_GB2312" w:eastAsia="仿宋_GB2312" w:cs="仿宋_GB2312"/>
                <w:color w:val="auto"/>
                <w:sz w:val="28"/>
                <w:szCs w:val="28"/>
              </w:rPr>
            </w:pPr>
          </w:p>
          <w:p>
            <w:pPr>
              <w:spacing w:after="156" w:afterLines="50"/>
              <w:ind w:firstLine="556"/>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应聘人员签名：                      年    月    日</w:t>
            </w:r>
          </w:p>
        </w:tc>
      </w:tr>
    </w:tbl>
    <w:p>
      <w:pPr>
        <w:tabs>
          <w:tab w:val="left" w:pos="1080"/>
        </w:tabs>
        <w:bidi w:val="0"/>
        <w:jc w:val="left"/>
        <w:rPr>
          <w:rFonts w:hint="eastAsia"/>
          <w:color w:val="auto"/>
          <w:lang w:val="en-US" w:eastAsia="zh-CN"/>
        </w:rPr>
      </w:pPr>
    </w:p>
    <w:sectPr>
      <w:pgSz w:w="11906" w:h="16838"/>
      <w:pgMar w:top="1440" w:right="1519"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华文仿宋">
    <w:altName w:val="仿宋_GB2312"/>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1" w:fontKey="{C39ACCDF-B761-40EB-AFE3-3609195EC91B}"/>
  </w:font>
  <w:font w:name="方正小标宋简体">
    <w:panose1 w:val="02000000000000000000"/>
    <w:charset w:val="86"/>
    <w:family w:val="auto"/>
    <w:pitch w:val="default"/>
    <w:sig w:usb0="00000001" w:usb1="08000000" w:usb2="00000000" w:usb3="00000000" w:csb0="00040000" w:csb1="00000000"/>
    <w:embedRegular r:id="rId2" w:fontKey="{EEF21EB5-671C-44F9-8F02-3C4CC92B22D7}"/>
  </w:font>
  <w:font w:name="楷体_GB2312">
    <w:panose1 w:val="02010609030101010101"/>
    <w:charset w:val="86"/>
    <w:family w:val="auto"/>
    <w:pitch w:val="default"/>
    <w:sig w:usb0="00000001" w:usb1="080E0000" w:usb2="00000000" w:usb3="00000000" w:csb0="00040000" w:csb1="00000000"/>
    <w:embedRegular r:id="rId3" w:fontKey="{D612EFD6-7471-48D4-979B-3D9D4B0F6371}"/>
  </w:font>
  <w:font w:name="仿宋">
    <w:altName w:val="宋体"/>
    <w:panose1 w:val="02010609060101010101"/>
    <w:charset w:val="86"/>
    <w:family w:val="modern"/>
    <w:pitch w:val="default"/>
    <w:sig w:usb0="800002BF" w:usb1="38CF7CFA" w:usb2="00000016" w:usb3="00000000" w:csb0="00040001" w:csb1="00000000"/>
    <w:embedRegular r:id="rId4" w:fontKey="{7FD7F6A7-24C5-48BF-A1DD-F00092AC0FA3}"/>
  </w:font>
  <w:font w:name="楷体">
    <w:altName w:val="楷体_GB2312"/>
    <w:panose1 w:val="02010609060101010101"/>
    <w:charset w:val="86"/>
    <w:family w:val="auto"/>
    <w:pitch w:val="default"/>
    <w:sig w:usb0="800002BF" w:usb1="38CF7CFA" w:usb2="00000016" w:usb3="00000000" w:csb0="00040001" w:csb1="00000000"/>
    <w:embedRegular r:id="rId5" w:fontKey="{1D3C05D9-F8F0-485D-BA39-455EAE7FADB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54"/>
    <w:rsid w:val="00000238"/>
    <w:rsid w:val="00006D61"/>
    <w:rsid w:val="000216D1"/>
    <w:rsid w:val="0005289A"/>
    <w:rsid w:val="00057C54"/>
    <w:rsid w:val="0009325D"/>
    <w:rsid w:val="0009677E"/>
    <w:rsid w:val="000A3B20"/>
    <w:rsid w:val="000A3E6E"/>
    <w:rsid w:val="000B19D0"/>
    <w:rsid w:val="000D0868"/>
    <w:rsid w:val="000D1496"/>
    <w:rsid w:val="000F4F68"/>
    <w:rsid w:val="00101930"/>
    <w:rsid w:val="001351D8"/>
    <w:rsid w:val="001423E9"/>
    <w:rsid w:val="00142C69"/>
    <w:rsid w:val="00172163"/>
    <w:rsid w:val="00173373"/>
    <w:rsid w:val="00176EED"/>
    <w:rsid w:val="001828EA"/>
    <w:rsid w:val="001972E2"/>
    <w:rsid w:val="001C31CC"/>
    <w:rsid w:val="001C74EE"/>
    <w:rsid w:val="00207910"/>
    <w:rsid w:val="0021515F"/>
    <w:rsid w:val="00245080"/>
    <w:rsid w:val="00246615"/>
    <w:rsid w:val="00274E84"/>
    <w:rsid w:val="002926B2"/>
    <w:rsid w:val="002B27D5"/>
    <w:rsid w:val="002D10EF"/>
    <w:rsid w:val="002D4654"/>
    <w:rsid w:val="00315D10"/>
    <w:rsid w:val="00335033"/>
    <w:rsid w:val="00336964"/>
    <w:rsid w:val="00337295"/>
    <w:rsid w:val="00341CB6"/>
    <w:rsid w:val="00366BEA"/>
    <w:rsid w:val="00366F11"/>
    <w:rsid w:val="00367B1E"/>
    <w:rsid w:val="00381E96"/>
    <w:rsid w:val="00393A41"/>
    <w:rsid w:val="003C2169"/>
    <w:rsid w:val="00405440"/>
    <w:rsid w:val="0041769D"/>
    <w:rsid w:val="00423033"/>
    <w:rsid w:val="00427FFC"/>
    <w:rsid w:val="004532D5"/>
    <w:rsid w:val="00472DE5"/>
    <w:rsid w:val="00491E31"/>
    <w:rsid w:val="004B4CB9"/>
    <w:rsid w:val="004D7F29"/>
    <w:rsid w:val="004F79F2"/>
    <w:rsid w:val="005039A0"/>
    <w:rsid w:val="00514A82"/>
    <w:rsid w:val="0052533C"/>
    <w:rsid w:val="0055105B"/>
    <w:rsid w:val="005766E7"/>
    <w:rsid w:val="00593BE9"/>
    <w:rsid w:val="00597866"/>
    <w:rsid w:val="005A66C9"/>
    <w:rsid w:val="005C298B"/>
    <w:rsid w:val="005E1A7D"/>
    <w:rsid w:val="005F51CA"/>
    <w:rsid w:val="005F6379"/>
    <w:rsid w:val="0060243B"/>
    <w:rsid w:val="0067197A"/>
    <w:rsid w:val="006A289E"/>
    <w:rsid w:val="006A7A22"/>
    <w:rsid w:val="006C0D01"/>
    <w:rsid w:val="006D592D"/>
    <w:rsid w:val="006E5BEA"/>
    <w:rsid w:val="00700690"/>
    <w:rsid w:val="00715653"/>
    <w:rsid w:val="00733514"/>
    <w:rsid w:val="00737932"/>
    <w:rsid w:val="00742B49"/>
    <w:rsid w:val="00743553"/>
    <w:rsid w:val="00745D39"/>
    <w:rsid w:val="007657BF"/>
    <w:rsid w:val="00783E89"/>
    <w:rsid w:val="00790F4E"/>
    <w:rsid w:val="007B4D38"/>
    <w:rsid w:val="007D367C"/>
    <w:rsid w:val="00803765"/>
    <w:rsid w:val="00836DAF"/>
    <w:rsid w:val="008371AB"/>
    <w:rsid w:val="00840BDB"/>
    <w:rsid w:val="00860409"/>
    <w:rsid w:val="00860F2B"/>
    <w:rsid w:val="00864BED"/>
    <w:rsid w:val="008837B4"/>
    <w:rsid w:val="008A297A"/>
    <w:rsid w:val="008A7C69"/>
    <w:rsid w:val="008B7321"/>
    <w:rsid w:val="008C4AF2"/>
    <w:rsid w:val="008C62F7"/>
    <w:rsid w:val="008E3066"/>
    <w:rsid w:val="008F17A0"/>
    <w:rsid w:val="00931CEB"/>
    <w:rsid w:val="00936A30"/>
    <w:rsid w:val="00951C31"/>
    <w:rsid w:val="00952600"/>
    <w:rsid w:val="00955716"/>
    <w:rsid w:val="00996044"/>
    <w:rsid w:val="009B6A2C"/>
    <w:rsid w:val="00A00B04"/>
    <w:rsid w:val="00A51F8C"/>
    <w:rsid w:val="00A608CD"/>
    <w:rsid w:val="00A82FE0"/>
    <w:rsid w:val="00AF4CDA"/>
    <w:rsid w:val="00B02D61"/>
    <w:rsid w:val="00B03F6C"/>
    <w:rsid w:val="00B23A67"/>
    <w:rsid w:val="00B41D8B"/>
    <w:rsid w:val="00B45387"/>
    <w:rsid w:val="00B74B73"/>
    <w:rsid w:val="00B7752E"/>
    <w:rsid w:val="00B86C0C"/>
    <w:rsid w:val="00BB1623"/>
    <w:rsid w:val="00BB5C88"/>
    <w:rsid w:val="00BC239A"/>
    <w:rsid w:val="00BC7EA0"/>
    <w:rsid w:val="00BE6EAC"/>
    <w:rsid w:val="00C03EE8"/>
    <w:rsid w:val="00C13FF9"/>
    <w:rsid w:val="00C21460"/>
    <w:rsid w:val="00C232FC"/>
    <w:rsid w:val="00C24602"/>
    <w:rsid w:val="00C31BC0"/>
    <w:rsid w:val="00C363C6"/>
    <w:rsid w:val="00C4042A"/>
    <w:rsid w:val="00C42D83"/>
    <w:rsid w:val="00C501F2"/>
    <w:rsid w:val="00C57E0F"/>
    <w:rsid w:val="00C65168"/>
    <w:rsid w:val="00C846C2"/>
    <w:rsid w:val="00C86840"/>
    <w:rsid w:val="00CB2F84"/>
    <w:rsid w:val="00D02E34"/>
    <w:rsid w:val="00D05CA4"/>
    <w:rsid w:val="00D152AF"/>
    <w:rsid w:val="00D547D9"/>
    <w:rsid w:val="00D621E7"/>
    <w:rsid w:val="00D6280E"/>
    <w:rsid w:val="00D768CA"/>
    <w:rsid w:val="00D77A9F"/>
    <w:rsid w:val="00D8767E"/>
    <w:rsid w:val="00DC0D2F"/>
    <w:rsid w:val="00DC603E"/>
    <w:rsid w:val="00DC7F7D"/>
    <w:rsid w:val="00DE7A9E"/>
    <w:rsid w:val="00E41FA3"/>
    <w:rsid w:val="00E621CD"/>
    <w:rsid w:val="00E760C1"/>
    <w:rsid w:val="00EA3F06"/>
    <w:rsid w:val="00EC14B4"/>
    <w:rsid w:val="00EF5E96"/>
    <w:rsid w:val="00F17B51"/>
    <w:rsid w:val="00F52475"/>
    <w:rsid w:val="00F56571"/>
    <w:rsid w:val="00F5667B"/>
    <w:rsid w:val="00F70E3E"/>
    <w:rsid w:val="00F75548"/>
    <w:rsid w:val="00FA5730"/>
    <w:rsid w:val="00FB6C26"/>
    <w:rsid w:val="00FD3512"/>
    <w:rsid w:val="00FD57FE"/>
    <w:rsid w:val="0151064D"/>
    <w:rsid w:val="14585CC3"/>
    <w:rsid w:val="146967A0"/>
    <w:rsid w:val="1EF17405"/>
    <w:rsid w:val="248E37C1"/>
    <w:rsid w:val="2D6552FB"/>
    <w:rsid w:val="3494622A"/>
    <w:rsid w:val="435B2376"/>
    <w:rsid w:val="4DFB7B07"/>
    <w:rsid w:val="55A66BDE"/>
    <w:rsid w:val="576526F9"/>
    <w:rsid w:val="5E1A1F5A"/>
    <w:rsid w:val="5F237024"/>
    <w:rsid w:val="6AAD52B0"/>
    <w:rsid w:val="6D5B082B"/>
    <w:rsid w:val="71111751"/>
    <w:rsid w:val="7C436810"/>
    <w:rsid w:val="7D2A23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553</Words>
  <Characters>3154</Characters>
  <Lines>26</Lines>
  <Paragraphs>7</Paragraphs>
  <TotalTime>22</TotalTime>
  <ScaleCrop>false</ScaleCrop>
  <LinksUpToDate>false</LinksUpToDate>
  <CharactersWithSpaces>3700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2019-06-10T01:38:00Z</dcterms:created>
  <dc:creator>Administrator</dc:creator>
  <cp:lastModifiedBy> 墨瞳少年</cp:lastModifiedBy>
  <cp:lastPrinted>2019-07-05T09:44:48Z</cp:lastPrinted>
  <dcterms:modified xsi:type="dcterms:W3CDTF">2019-07-05T10:04:52Z</dcterms:modified>
  <dc:title>2018年白银市公开招聘特岗全科医生的公告</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