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70" w:lineRule="atLeast"/>
        <w:ind w:left="0" w:firstLine="600"/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sz w:val="30"/>
          <w:szCs w:val="30"/>
        </w:rPr>
        <w:t>武山县消防救援大队2020年招聘专职消防队员报名登记表</w:t>
      </w:r>
      <w:bookmarkEnd w:id="0"/>
    </w:p>
    <w:tbl>
      <w:tblPr>
        <w:tblW w:w="927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2396"/>
        <w:gridCol w:w="1543"/>
        <w:gridCol w:w="1857"/>
        <w:gridCol w:w="18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24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8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6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6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6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6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学位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身份证号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毕业院校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毕业时间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家庭住址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报考岗位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个人特长</w:t>
            </w:r>
          </w:p>
        </w:tc>
        <w:tc>
          <w:tcPr>
            <w:tcW w:w="765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  <w:jc w:val="center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学习经历</w:t>
            </w:r>
          </w:p>
        </w:tc>
        <w:tc>
          <w:tcPr>
            <w:tcW w:w="765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  <w:tblCellSpacing w:w="0" w:type="dxa"/>
          <w:jc w:val="center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工作经历</w:t>
            </w:r>
          </w:p>
        </w:tc>
        <w:tc>
          <w:tcPr>
            <w:tcW w:w="765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0" w:type="dxa"/>
          <w:jc w:val="center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部队服役经历</w:t>
            </w:r>
          </w:p>
        </w:tc>
        <w:tc>
          <w:tcPr>
            <w:tcW w:w="765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奖惩情况</w:t>
            </w:r>
          </w:p>
        </w:tc>
        <w:tc>
          <w:tcPr>
            <w:tcW w:w="765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备注</w:t>
            </w:r>
          </w:p>
        </w:tc>
        <w:tc>
          <w:tcPr>
            <w:tcW w:w="765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D6B10"/>
    <w:rsid w:val="0C8D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2020-10-02T03:02:00Z</dcterms:created>
  <dc:creator>Administrator</dc:creator>
  <cp:lastModifiedBy>Administrator</cp:lastModifiedBy>
  <dcterms:modified xsi:type="dcterms:W3CDTF">2020-10-02T03:02:33Z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