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0"/>
        </w:tabs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2</w:t>
      </w:r>
    </w:p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6" w:name="_GoBack"/>
      <w:r>
        <w:rPr>
          <w:rFonts w:hint="eastAsia" w:ascii="方正小标宋简体" w:eastAsia="方正小标宋简体"/>
          <w:sz w:val="44"/>
          <w:szCs w:val="44"/>
        </w:rPr>
        <w:t>庆阳市2021年引进高层次急需紧缺人才</w:t>
      </w:r>
    </w:p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 名 登 记 表</w:t>
      </w:r>
    </w:p>
    <w:bookmarkEnd w:id="16"/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3"/>
        <w:gridCol w:w="876"/>
        <w:gridCol w:w="1030"/>
        <w:gridCol w:w="1249"/>
        <w:gridCol w:w="8"/>
        <w:gridCol w:w="792"/>
        <w:gridCol w:w="479"/>
        <w:gridCol w:w="1284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98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  治  面  貌</w:t>
            </w:r>
          </w:p>
        </w:tc>
        <w:tc>
          <w:tcPr>
            <w:tcW w:w="8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6" w:name="A0144_7"/>
            <w:bookmarkEnd w:id="6"/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</w:p>
        </w:tc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          </w:t>
            </w:r>
          </w:p>
        </w:tc>
        <w:tc>
          <w:tcPr>
            <w:tcW w:w="20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联系方式及邮箱</w:t>
            </w:r>
          </w:p>
        </w:tc>
        <w:tc>
          <w:tcPr>
            <w:tcW w:w="37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本科毕业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4" w:type="dxa"/>
            <w:gridSpan w:val="2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“双一流”大学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</w:trPr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研究生毕业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5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1" w:name="A0215_17"/>
            <w:bookmarkEnd w:id="11"/>
          </w:p>
        </w:tc>
        <w:tc>
          <w:tcPr>
            <w:tcW w:w="12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“双一流”大学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是否为公费师范生</w:t>
            </w:r>
          </w:p>
        </w:tc>
        <w:tc>
          <w:tcPr>
            <w:tcW w:w="315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2" w:name="RMZW_18"/>
            <w:bookmarkEnd w:id="12"/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高考成绩</w:t>
            </w:r>
          </w:p>
        </w:tc>
        <w:tc>
          <w:tcPr>
            <w:tcW w:w="3274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  长</w:t>
            </w:r>
          </w:p>
        </w:tc>
        <w:tc>
          <w:tcPr>
            <w:tcW w:w="315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应（往）届生</w:t>
            </w:r>
          </w:p>
        </w:tc>
        <w:tc>
          <w:tcPr>
            <w:tcW w:w="3274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  名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岗  位</w:t>
            </w:r>
          </w:p>
        </w:tc>
        <w:tc>
          <w:tcPr>
            <w:tcW w:w="7705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3" w:name="RMZW_19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6" w:hRule="exact"/>
        </w:trPr>
        <w:tc>
          <w:tcPr>
            <w:tcW w:w="7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8" w:type="dxa"/>
            <w:gridSpan w:val="9"/>
            <w:tcMar>
              <w:top w:w="57" w:type="dxa"/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4" w:name="A1701_20"/>
            <w:bookmarkEnd w:id="14"/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2098" w:right="1474" w:bottom="1984" w:left="1587" w:header="340" w:footer="454" w:gutter="0"/>
          <w:pgNumType w:fmt="numberInDash" w:start="7"/>
          <w:cols w:space="720" w:num="1"/>
          <w:docGrid w:type="lines" w:linePitch="312" w:charSpace="0"/>
        </w:sectPr>
      </w:pPr>
    </w:p>
    <w:tbl>
      <w:tblPr>
        <w:tblStyle w:val="8"/>
        <w:tblW w:w="909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999"/>
        <w:gridCol w:w="1132"/>
        <w:gridCol w:w="1273"/>
        <w:gridCol w:w="849"/>
        <w:gridCol w:w="4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5" w:hRule="exact"/>
        </w:trPr>
        <w:tc>
          <w:tcPr>
            <w:tcW w:w="740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59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5" w:name="A1401_21"/>
            <w:bookmarkEnd w:id="15"/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                       </w:t>
            </w: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2750"/>
              </w:tabs>
              <w:spacing w:line="320" w:lineRule="exact"/>
              <w:ind w:firstLine="3600" w:firstLineChars="15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ab/>
            </w: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本人签字：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</w:trPr>
        <w:tc>
          <w:tcPr>
            <w:tcW w:w="740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龄</w:t>
            </w:r>
          </w:p>
        </w:tc>
        <w:tc>
          <w:tcPr>
            <w:tcW w:w="8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0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exact"/>
        </w:trPr>
        <w:tc>
          <w:tcPr>
            <w:tcW w:w="740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10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exact"/>
        </w:trPr>
        <w:tc>
          <w:tcPr>
            <w:tcW w:w="740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10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exact"/>
        </w:trPr>
        <w:tc>
          <w:tcPr>
            <w:tcW w:w="740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10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exact"/>
        </w:trPr>
        <w:tc>
          <w:tcPr>
            <w:tcW w:w="740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exact"/>
        </w:trPr>
        <w:tc>
          <w:tcPr>
            <w:tcW w:w="740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exact"/>
        </w:trPr>
        <w:tc>
          <w:tcPr>
            <w:tcW w:w="740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ind w:left="0" w:leftChars="0"/>
        <w:rPr>
          <w:lang w:val="en-US"/>
        </w:rPr>
      </w:pPr>
    </w:p>
    <w:sectPr>
      <w:footerReference r:id="rId4" w:type="default"/>
      <w:pgSz w:w="11910" w:h="16840"/>
      <w:pgMar w:top="1520" w:right="1140" w:bottom="1160" w:left="1420" w:header="0" w:footer="97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-605155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7.6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+bNuv1gAAAAgBAAAPAAAAAAAAAAEAIAAAACIAAABkcnMvZG93bnJl&#10;di54bWxQSwECFAAUAAAACACHTuJA/z8DR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2525395</wp:posOffset>
              </wp:positionH>
              <wp:positionV relativeFrom="page">
                <wp:posOffset>9780270</wp:posOffset>
              </wp:positionV>
              <wp:extent cx="860425" cy="39624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4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98.85pt;margin-top:770.1pt;height:31.2pt;width:67.75pt;mso-position-horizontal-relative:margin;mso-position-vertical-relative:page;z-index:251659264;mso-width-relative:page;mso-height-relative:page;" filled="f" stroked="f" coordsize="21600,21600" o:gfxdata="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4nViU2wAAAA0BAAAPAAAAAAAAAAEAIAAAACIAAABkcnMvZG93bnJl&#10;di54bWxQSwECFAAUAAAACACHTuJANEMjNsEBAACC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4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43"/>
    <w:rsid w:val="003F7443"/>
    <w:rsid w:val="006262E1"/>
    <w:rsid w:val="00754F0C"/>
    <w:rsid w:val="00790ED6"/>
    <w:rsid w:val="008362CE"/>
    <w:rsid w:val="01B747A7"/>
    <w:rsid w:val="02732E0A"/>
    <w:rsid w:val="094718EE"/>
    <w:rsid w:val="0A013A7C"/>
    <w:rsid w:val="0B703103"/>
    <w:rsid w:val="11F16F25"/>
    <w:rsid w:val="126F6B9B"/>
    <w:rsid w:val="135F6392"/>
    <w:rsid w:val="158342B4"/>
    <w:rsid w:val="172A6AA7"/>
    <w:rsid w:val="198B54C8"/>
    <w:rsid w:val="1A1F2C23"/>
    <w:rsid w:val="203F40A2"/>
    <w:rsid w:val="21B66F8D"/>
    <w:rsid w:val="2357159F"/>
    <w:rsid w:val="28A66ED6"/>
    <w:rsid w:val="29363315"/>
    <w:rsid w:val="2AA53F5A"/>
    <w:rsid w:val="2DDC6F27"/>
    <w:rsid w:val="2F3C3266"/>
    <w:rsid w:val="2FF04266"/>
    <w:rsid w:val="3051137B"/>
    <w:rsid w:val="341658E4"/>
    <w:rsid w:val="3EBD469A"/>
    <w:rsid w:val="41615C1C"/>
    <w:rsid w:val="43492ABD"/>
    <w:rsid w:val="47410C41"/>
    <w:rsid w:val="494842C8"/>
    <w:rsid w:val="4DB775B1"/>
    <w:rsid w:val="4E1A67E0"/>
    <w:rsid w:val="4EBD2488"/>
    <w:rsid w:val="4FF47B3C"/>
    <w:rsid w:val="50303159"/>
    <w:rsid w:val="503D7828"/>
    <w:rsid w:val="50CB7BA7"/>
    <w:rsid w:val="5194464A"/>
    <w:rsid w:val="52E63B12"/>
    <w:rsid w:val="546469B7"/>
    <w:rsid w:val="5B336CA7"/>
    <w:rsid w:val="61BD30BC"/>
    <w:rsid w:val="6A5002B9"/>
    <w:rsid w:val="6D7C2347"/>
    <w:rsid w:val="6E0C6483"/>
    <w:rsid w:val="6F5C0F65"/>
    <w:rsid w:val="6FFF687E"/>
    <w:rsid w:val="719D212E"/>
    <w:rsid w:val="72E1021D"/>
    <w:rsid w:val="73054AE5"/>
    <w:rsid w:val="7361595C"/>
    <w:rsid w:val="74491229"/>
    <w:rsid w:val="7451490D"/>
    <w:rsid w:val="75590493"/>
    <w:rsid w:val="76BE707C"/>
    <w:rsid w:val="7B92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before="100" w:beforeAutospacing="1" w:after="120" w:line="480" w:lineRule="auto"/>
      <w:ind w:left="420" w:leftChars="200"/>
    </w:pPr>
  </w:style>
  <w:style w:type="paragraph" w:styleId="3">
    <w:name w:val="index 7"/>
    <w:basedOn w:val="1"/>
    <w:next w:val="1"/>
    <w:qFormat/>
    <w:uiPriority w:val="0"/>
    <w:pPr>
      <w:spacing w:line="560" w:lineRule="exact"/>
      <w:ind w:firstLine="880" w:firstLineChars="200"/>
    </w:pPr>
    <w:rPr>
      <w:sz w:val="32"/>
    </w:rPr>
  </w:style>
  <w:style w:type="paragraph" w:styleId="4">
    <w:name w:val="Body Text"/>
    <w:basedOn w:val="1"/>
    <w:qFormat/>
    <w:uiPriority w:val="1"/>
    <w:pPr>
      <w:ind w:left="111"/>
    </w:pPr>
    <w:rPr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993" w:hanging="243"/>
    </w:p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463</Words>
  <Characters>2640</Characters>
  <Lines>22</Lines>
  <Paragraphs>6</Paragraphs>
  <TotalTime>29</TotalTime>
  <ScaleCrop>false</ScaleCrop>
  <LinksUpToDate>false</LinksUpToDate>
  <CharactersWithSpaces>3097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2021-03-19T04:11:00Z</dcterms:created>
  <dc:creator>Administrator</dc:creator>
  <cp:lastModifiedBy>Administrator</cp:lastModifiedBy>
  <cp:lastPrinted>2021-03-30T03:41:00Z</cp:lastPrinted>
  <dcterms:modified xsi:type="dcterms:W3CDTF">2021-06-21T09:04:56Z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2021-03-19T00:00:00Z</vt:filetime>
  </property>
  <property fmtid="{D5CDD505-2E9C-101B-9397-08002B2CF9AE}" pid="4" name="KSOProductBuildVer">
    <vt:lpwstr>2052-11.1.0.10495</vt:lpwstr>
  </property>
  <property fmtid="{D5CDD505-2E9C-101B-9397-08002B2CF9AE}" pid="5" name="ICV">
    <vt:lpwstr>B79C9A8893F94684A28D020206ABDE22</vt:lpwstr>
  </property>
</Properties>
</file>