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  <w:t>渭源县公开选调</w:t>
      </w: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  <w:lang w:eastAsia="zh-CN"/>
        </w:rPr>
        <w:t>社区工作者</w:t>
      </w:r>
      <w:r>
        <w:rPr>
          <w:rFonts w:hint="eastAsia" w:ascii="方正小标宋简体" w:hAnsi="华文中宋" w:eastAsia="方正小标宋简体"/>
          <w:spacing w:val="0"/>
          <w:w w:val="100"/>
          <w:sz w:val="44"/>
          <w:szCs w:val="44"/>
        </w:rPr>
        <w:t>报名登记表</w:t>
      </w:r>
    </w:p>
    <w:tbl>
      <w:tblPr>
        <w:tblStyle w:val="3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"/>
        <w:gridCol w:w="1026"/>
        <w:gridCol w:w="375"/>
        <w:gridCol w:w="656"/>
        <w:gridCol w:w="368"/>
        <w:gridCol w:w="538"/>
        <w:gridCol w:w="126"/>
        <w:gridCol w:w="369"/>
        <w:gridCol w:w="834"/>
        <w:gridCol w:w="529"/>
        <w:gridCol w:w="674"/>
        <w:gridCol w:w="73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　别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【二寸近期彩色         免冠照片】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间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专业技术职务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熟悉专业有何专长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58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</w:t>
            </w:r>
          </w:p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位及从事</w:t>
            </w:r>
          </w:p>
          <w:p>
            <w:pPr>
              <w:spacing w:line="260" w:lineRule="exact"/>
              <w:ind w:left="-25" w:leftChars="-85" w:right="-109" w:rightChars="-52" w:hanging="153" w:hangingChars="6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</w:t>
            </w:r>
          </w:p>
        </w:tc>
        <w:tc>
          <w:tcPr>
            <w:tcW w:w="3458" w:type="dxa"/>
            <w:gridSpan w:val="7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345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个人电话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  <w:p>
            <w:pPr>
              <w:spacing w:line="26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137" w:type="dxa"/>
            <w:gridSpan w:val="12"/>
            <w:noWrap w:val="0"/>
            <w:vAlign w:val="bottom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放宽条件说    明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近三年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pacing w:val="-9"/>
                <w:sz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</w:rPr>
              <w:t>考核结果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240" w:lineRule="exact"/>
              <w:ind w:right="48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以及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地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所在单位意见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20" w:lineRule="exact"/>
              <w:ind w:firstLine="1080" w:firstLineChars="45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主要领导</w:t>
            </w:r>
            <w:r>
              <w:rPr>
                <w:rFonts w:hint="eastAsia" w:ascii="宋体" w:hAnsi="宋体" w:eastAsia="宋体" w:cs="宋体"/>
                <w:sz w:val="24"/>
              </w:rPr>
              <w:t>签字：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（盖章）</w:t>
            </w:r>
          </w:p>
          <w:p>
            <w:pPr>
              <w:spacing w:line="320" w:lineRule="exact"/>
              <w:ind w:right="480" w:firstLine="5760" w:firstLineChars="2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　　月　　日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人事部门审核意见</w:t>
            </w:r>
          </w:p>
        </w:tc>
        <w:tc>
          <w:tcPr>
            <w:tcW w:w="8143" w:type="dxa"/>
            <w:gridSpan w:val="1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spacing w:line="320" w:lineRule="exact"/>
              <w:ind w:firstLine="6120" w:firstLineChars="25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（盖章）</w:t>
            </w:r>
          </w:p>
          <w:p>
            <w:pPr>
              <w:spacing w:line="320" w:lineRule="exact"/>
              <w:ind w:firstLine="6120" w:firstLineChars="25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tabs>
                <w:tab w:val="left" w:pos="5745"/>
                <w:tab w:val="right" w:pos="8252"/>
              </w:tabs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 xml:space="preserve">年　　月　　日　    </w:t>
            </w:r>
          </w:p>
          <w:p>
            <w:pPr>
              <w:spacing w:line="320" w:lineRule="exact"/>
              <w:jc w:val="righ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/>
    <w:sectPr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0602C"/>
    <w:rsid w:val="2790602C"/>
    <w:rsid w:val="4AAC526F"/>
    <w:rsid w:val="4EC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next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2021-06-07T03:07:00Z</dcterms:created>
  <dc:creator>WPS_132438525</dc:creator>
  <cp:lastModifiedBy>WPS_132438525</cp:lastModifiedBy>
  <cp:lastPrinted>2021-06-07T03:07:47Z</cp:lastPrinted>
  <dcterms:modified xsi:type="dcterms:W3CDTF">2021-06-07T03:10:10Z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