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386"/>
        <w:gridCol w:w="1085"/>
        <w:gridCol w:w="1227"/>
        <w:gridCol w:w="1085"/>
        <w:gridCol w:w="1399"/>
        <w:gridCol w:w="18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临泽县临时城镇公益性岗位报名表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是否为建档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立卡贫困户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是否为城乡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低保家庭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是否为城乡残疾人家庭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是否为零就业家庭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  号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57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16C0"/>
    <w:rsid w:val="04DB3AAB"/>
    <w:rsid w:val="06C16E8A"/>
    <w:rsid w:val="0DD11A7C"/>
    <w:rsid w:val="113B0B0E"/>
    <w:rsid w:val="19B529DC"/>
    <w:rsid w:val="275A51BC"/>
    <w:rsid w:val="286F259C"/>
    <w:rsid w:val="2F2B1DDE"/>
    <w:rsid w:val="368970D4"/>
    <w:rsid w:val="3A8A5BC4"/>
    <w:rsid w:val="4ABD7F27"/>
    <w:rsid w:val="66E216C0"/>
    <w:rsid w:val="72075128"/>
    <w:rsid w:val="763D690F"/>
    <w:rsid w:val="76BF6AE3"/>
    <w:rsid w:val="7FE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2020-09-30T03:06:00Z</dcterms:created>
  <dc:creator>爱乙七分</dc:creator>
  <cp:lastModifiedBy>Administrator</cp:lastModifiedBy>
  <cp:lastPrinted>2020-09-30T08:02:00Z</cp:lastPrinted>
  <dcterms:modified xsi:type="dcterms:W3CDTF">2020-09-30T09:37:51Z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